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7BB330" w14:textId="31ED4834" w:rsidR="00721F1A" w:rsidRPr="000317D6" w:rsidRDefault="000317D6" w:rsidP="00721F1A">
      <w:pPr>
        <w:spacing w:after="0" w:line="240" w:lineRule="auto"/>
        <w:rPr>
          <w:rFonts w:ascii="Helvetica" w:hAnsi="Helvetica" w:cs="Arial"/>
          <w:sz w:val="28"/>
        </w:rPr>
      </w:pPr>
      <w:r w:rsidRPr="000317D6">
        <w:rPr>
          <w:rFonts w:ascii="Helvetica" w:hAnsi="Helvetica" w:cs="Arial"/>
          <w:b/>
          <w:sz w:val="28"/>
        </w:rPr>
        <w:t>Week 12 KEY</w:t>
      </w:r>
    </w:p>
    <w:p w14:paraId="7554CD90" w14:textId="515F01D3" w:rsidR="00721F1A" w:rsidRPr="00721F1A" w:rsidRDefault="00721F1A" w:rsidP="002053DD">
      <w:pPr>
        <w:spacing w:after="0" w:line="240" w:lineRule="auto"/>
        <w:rPr>
          <w:rFonts w:ascii="Helvetica" w:hAnsi="Helvetica" w:cs="Arial"/>
        </w:rPr>
      </w:pPr>
      <w:bookmarkStart w:id="0" w:name="_GoBack"/>
      <w:bookmarkEnd w:id="0"/>
    </w:p>
    <w:p w14:paraId="44D5E6E0" w14:textId="0E7FBECF" w:rsidR="00721F1A" w:rsidRDefault="00721F1A" w:rsidP="002053DD">
      <w:pPr>
        <w:spacing w:after="0" w:line="240" w:lineRule="auto"/>
        <w:rPr>
          <w:rFonts w:ascii="Helvetica" w:hAnsi="Helvetica" w:cs="Arial"/>
          <w:b/>
        </w:rPr>
      </w:pPr>
      <w:r w:rsidRPr="00721F1A">
        <w:rPr>
          <w:rFonts w:ascii="Helvetica" w:hAnsi="Helvetica" w:cs="Arial"/>
          <w:b/>
        </w:rPr>
        <w:t>Conceptual Questions</w:t>
      </w:r>
    </w:p>
    <w:p w14:paraId="55C7C7AA" w14:textId="2E63B21F" w:rsidR="00721F1A" w:rsidRDefault="00721F1A" w:rsidP="002053DD">
      <w:pPr>
        <w:spacing w:after="0" w:line="240" w:lineRule="auto"/>
        <w:rPr>
          <w:rFonts w:ascii="Helvetica" w:hAnsi="Helvetica" w:cs="Arial"/>
          <w:b/>
        </w:rPr>
      </w:pPr>
    </w:p>
    <w:p w14:paraId="7C839E95" w14:textId="53E13634" w:rsidR="00721F1A" w:rsidRDefault="00721F1A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In the phase diagram for water, why does the melting point curve have a negative slope?</w:t>
      </w:r>
    </w:p>
    <w:p w14:paraId="01E94E93" w14:textId="77777777" w:rsidR="000317D6" w:rsidRDefault="000317D6" w:rsidP="000317D6">
      <w:pPr>
        <w:pStyle w:val="ListParagraph"/>
        <w:spacing w:after="0" w:line="240" w:lineRule="auto"/>
        <w:rPr>
          <w:rFonts w:ascii="Helvetica" w:hAnsi="Helvetica" w:cs="Arial"/>
        </w:rPr>
      </w:pPr>
    </w:p>
    <w:p w14:paraId="3F8121D1" w14:textId="656D2BF7" w:rsidR="000317D6" w:rsidRDefault="000317D6" w:rsidP="000317D6">
      <w:pPr>
        <w:spacing w:after="0" w:line="240" w:lineRule="auto"/>
        <w:ind w:firstLine="36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Because ice is less dense than water.</w:t>
      </w:r>
      <w:r>
        <w:rPr>
          <w:rFonts w:ascii="Helvetica" w:hAnsi="Helvetica" w:cs="Arial"/>
        </w:rPr>
        <w:t xml:space="preserve"> </w:t>
      </w:r>
    </w:p>
    <w:p w14:paraId="5C5F6885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5CE22128" w14:textId="283C8BC8" w:rsidR="00721F1A" w:rsidRDefault="00721F1A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</w:rPr>
        <w:t>Is the boiling point raised or lowered at higher elevations? Why?</w:t>
      </w:r>
    </w:p>
    <w:p w14:paraId="35CB4475" w14:textId="05380B13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520D81A3" w14:textId="10556E45" w:rsidR="000317D6" w:rsidRDefault="000317D6" w:rsidP="000317D6">
      <w:pPr>
        <w:spacing w:after="0" w:line="240" w:lineRule="auto"/>
        <w:ind w:left="36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The boiling point is LOWER at higher elevations because the external pressure is less, therefore the vapor pressure reaches the external pressure at a lower temperature.</w:t>
      </w:r>
      <w:r>
        <w:rPr>
          <w:rFonts w:ascii="Helvetica" w:hAnsi="Helvetica" w:cs="Arial"/>
        </w:rPr>
        <w:t xml:space="preserve">   </w:t>
      </w:r>
    </w:p>
    <w:p w14:paraId="3873F740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7860217A" w14:textId="6E77FD2B" w:rsidR="00721F1A" w:rsidRDefault="00721F1A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</w:rPr>
        <w:t>The boiling point of butane (lighter fluid) is 30.2°F. Why is it a liquid in lighters at room temp?</w:t>
      </w:r>
    </w:p>
    <w:p w14:paraId="0C385B6E" w14:textId="26069471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65797463" w14:textId="470B0EBF" w:rsidR="000317D6" w:rsidRDefault="000317D6" w:rsidP="000317D6">
      <w:pPr>
        <w:spacing w:after="0" w:line="240" w:lineRule="auto"/>
        <w:ind w:left="36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If you exposed it to atmospheric pressure it would spontaneous evaporate, but it is kept under pressure inside lighters, so it remains a liquid (albeit an extremely volatile one) inside the lighter.</w:t>
      </w:r>
      <w:r>
        <w:rPr>
          <w:rFonts w:ascii="Helvetica" w:hAnsi="Helvetica" w:cs="Arial"/>
        </w:rPr>
        <w:t xml:space="preserve"> </w:t>
      </w:r>
    </w:p>
    <w:p w14:paraId="75733DA4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6B8B8154" w14:textId="41C1A17B" w:rsidR="00721F1A" w:rsidRDefault="00721F1A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</w:rPr>
        <w:t>In the following titrations, would a reaction occur? If so, what would you expect the pH to be at the equivalence point? (&lt;7, =7, &gt;7)</w:t>
      </w:r>
    </w:p>
    <w:p w14:paraId="350B22BC" w14:textId="79C0210C" w:rsidR="00721F1A" w:rsidRDefault="00721F1A" w:rsidP="000317D6">
      <w:pPr>
        <w:pStyle w:val="ListParagraph"/>
        <w:numPr>
          <w:ilvl w:val="1"/>
          <w:numId w:val="12"/>
        </w:numPr>
        <w:spacing w:before="120" w:after="0" w:line="360" w:lineRule="auto"/>
        <w:rPr>
          <w:rFonts w:ascii="Helvetica" w:hAnsi="Helvetica" w:cs="Arial"/>
        </w:rPr>
      </w:pPr>
      <w:r>
        <w:rPr>
          <w:rFonts w:ascii="Helvetica" w:hAnsi="Helvetica" w:cs="Arial"/>
        </w:rPr>
        <w:t xml:space="preserve">Sodium acetate titrated with </w:t>
      </w:r>
      <w:proofErr w:type="spellStart"/>
      <w:r>
        <w:rPr>
          <w:rFonts w:ascii="Helvetica" w:hAnsi="Helvetica" w:cs="Arial"/>
        </w:rPr>
        <w:t>HCl</w:t>
      </w:r>
      <w:proofErr w:type="spellEnd"/>
      <w:r w:rsidR="000317D6">
        <w:rPr>
          <w:rFonts w:ascii="Helvetica" w:hAnsi="Helvetica" w:cs="Arial"/>
        </w:rPr>
        <w:t xml:space="preserve"> – </w:t>
      </w:r>
      <w:r w:rsidR="000317D6" w:rsidRPr="000317D6">
        <w:rPr>
          <w:rFonts w:ascii="Helvetica" w:hAnsi="Helvetica" w:cs="Arial"/>
          <w:highlight w:val="yellow"/>
        </w:rPr>
        <w:t>Acetate converted to acetic acid, pH &lt; 7 at eq. point</w:t>
      </w:r>
    </w:p>
    <w:p w14:paraId="3ECDA360" w14:textId="684FA15F" w:rsidR="00721F1A" w:rsidRDefault="00721F1A" w:rsidP="000317D6">
      <w:pPr>
        <w:pStyle w:val="ListParagraph"/>
        <w:numPr>
          <w:ilvl w:val="1"/>
          <w:numId w:val="12"/>
        </w:numPr>
        <w:spacing w:before="120" w:after="0" w:line="360" w:lineRule="auto"/>
        <w:rPr>
          <w:rFonts w:ascii="Helvetica" w:hAnsi="Helvetica" w:cs="Arial"/>
        </w:rPr>
      </w:pPr>
      <w:r>
        <w:rPr>
          <w:rFonts w:ascii="Helvetica" w:hAnsi="Helvetica" w:cs="Arial"/>
        </w:rPr>
        <w:t>Acetic acid titrated with HBr</w:t>
      </w:r>
      <w:r w:rsidR="000317D6">
        <w:rPr>
          <w:rFonts w:ascii="Helvetica" w:hAnsi="Helvetica" w:cs="Arial"/>
        </w:rPr>
        <w:t xml:space="preserve"> – </w:t>
      </w:r>
      <w:r w:rsidR="000317D6" w:rsidRPr="000317D6">
        <w:rPr>
          <w:rFonts w:ascii="Helvetica" w:hAnsi="Helvetica" w:cs="Arial"/>
          <w:highlight w:val="yellow"/>
        </w:rPr>
        <w:t>Weak acid + strong acid = no reaction</w:t>
      </w:r>
    </w:p>
    <w:p w14:paraId="2D016CE9" w14:textId="20709C85" w:rsidR="008F257A" w:rsidRDefault="00721F1A" w:rsidP="000317D6">
      <w:pPr>
        <w:pStyle w:val="ListParagraph"/>
        <w:numPr>
          <w:ilvl w:val="1"/>
          <w:numId w:val="12"/>
        </w:numPr>
        <w:spacing w:before="120"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HCl</w:t>
      </w:r>
      <w:r>
        <w:rPr>
          <w:rFonts w:ascii="Helvetica" w:hAnsi="Helvetica" w:cs="Arial"/>
        </w:rPr>
        <w:t>O</w:t>
      </w:r>
      <w:r>
        <w:rPr>
          <w:rFonts w:ascii="Helvetica" w:hAnsi="Helvetica" w:cs="Arial"/>
          <w:vertAlign w:val="subscript"/>
        </w:rPr>
        <w:t>4</w:t>
      </w:r>
      <w:r w:rsidRPr="00721F1A">
        <w:rPr>
          <w:rFonts w:ascii="Helvetica" w:hAnsi="Helvetica" w:cs="Arial"/>
        </w:rPr>
        <w:t xml:space="preserve"> titrated with </w:t>
      </w:r>
      <w:r>
        <w:rPr>
          <w:rFonts w:ascii="Helvetica" w:hAnsi="Helvetica" w:cs="Arial"/>
        </w:rPr>
        <w:t>KOH</w:t>
      </w:r>
      <w:r w:rsidR="000317D6">
        <w:rPr>
          <w:rFonts w:ascii="Helvetica" w:hAnsi="Helvetica" w:cs="Arial"/>
        </w:rPr>
        <w:t xml:space="preserve"> – </w:t>
      </w:r>
      <w:r w:rsidR="000317D6" w:rsidRPr="000317D6">
        <w:rPr>
          <w:rFonts w:ascii="Helvetica" w:hAnsi="Helvetica" w:cs="Arial"/>
          <w:highlight w:val="yellow"/>
        </w:rPr>
        <w:t>Strong acid and strong base, pH = 7 at eq. point</w:t>
      </w:r>
    </w:p>
    <w:p w14:paraId="75DAE716" w14:textId="465260B3" w:rsidR="00721F1A" w:rsidRDefault="00721F1A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</w:rPr>
        <w:t>Why is Cl</w:t>
      </w:r>
      <w:r>
        <w:rPr>
          <w:rFonts w:ascii="Helvetica" w:hAnsi="Helvetica" w:cs="Arial"/>
          <w:vertAlign w:val="subscript"/>
        </w:rPr>
        <w:t>2</w:t>
      </w:r>
      <w:r>
        <w:rPr>
          <w:rFonts w:ascii="Helvetica" w:hAnsi="Helvetica" w:cs="Arial"/>
        </w:rPr>
        <w:t xml:space="preserve"> a gas at room temperature, Br</w:t>
      </w:r>
      <w:r>
        <w:rPr>
          <w:rFonts w:ascii="Helvetica" w:hAnsi="Helvetica" w:cs="Arial"/>
          <w:vertAlign w:val="subscript"/>
        </w:rPr>
        <w:t>2</w:t>
      </w:r>
      <w:r>
        <w:rPr>
          <w:rFonts w:ascii="Helvetica" w:hAnsi="Helvetica" w:cs="Arial"/>
        </w:rPr>
        <w:t xml:space="preserve"> a liquid, and I</w:t>
      </w:r>
      <w:r>
        <w:rPr>
          <w:rFonts w:ascii="Helvetica" w:hAnsi="Helvetica" w:cs="Arial"/>
          <w:vertAlign w:val="subscript"/>
        </w:rPr>
        <w:t>2</w:t>
      </w:r>
      <w:r>
        <w:rPr>
          <w:rFonts w:ascii="Helvetica" w:hAnsi="Helvetica" w:cs="Arial"/>
        </w:rPr>
        <w:t xml:space="preserve"> a solid? </w:t>
      </w:r>
    </w:p>
    <w:p w14:paraId="615493C2" w14:textId="4DC4FDA0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1942C2D0" w14:textId="5C0C2849" w:rsidR="000317D6" w:rsidRPr="000317D6" w:rsidRDefault="000317D6" w:rsidP="000317D6">
      <w:pPr>
        <w:spacing w:after="0" w:line="240" w:lineRule="auto"/>
        <w:ind w:left="36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 xml:space="preserve">These are all non-polar molecules, but there are still London dispersion forces between the molecules. The larger the molecule, the more intermolecular forces, which raises the boiling point. </w:t>
      </w:r>
      <w:proofErr w:type="spellStart"/>
      <w:r w:rsidRPr="000317D6">
        <w:rPr>
          <w:rFonts w:ascii="Helvetica" w:hAnsi="Helvetica" w:cs="Arial"/>
          <w:highlight w:val="yellow"/>
        </w:rPr>
        <w:t>bP</w:t>
      </w:r>
      <w:proofErr w:type="spellEnd"/>
      <w:r w:rsidRPr="000317D6">
        <w:rPr>
          <w:rFonts w:ascii="Helvetica" w:hAnsi="Helvetica" w:cs="Arial"/>
          <w:highlight w:val="yellow"/>
        </w:rPr>
        <w:t xml:space="preserve"> - I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  <w:r w:rsidRPr="000317D6">
        <w:rPr>
          <w:rFonts w:ascii="Helvetica" w:hAnsi="Helvetica" w:cs="Arial"/>
          <w:highlight w:val="yellow"/>
        </w:rPr>
        <w:t xml:space="preserve"> &gt; Br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  <w:r w:rsidRPr="000317D6">
        <w:rPr>
          <w:rFonts w:ascii="Helvetica" w:hAnsi="Helvetica" w:cs="Arial"/>
          <w:highlight w:val="yellow"/>
        </w:rPr>
        <w:t xml:space="preserve"> &gt; Cl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</w:p>
    <w:p w14:paraId="73B3402E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76D6F235" w14:textId="4AECE8E0" w:rsidR="00721F1A" w:rsidRDefault="000317D6" w:rsidP="00721F1A">
      <w:pPr>
        <w:pStyle w:val="ListParagraph"/>
        <w:numPr>
          <w:ilvl w:val="0"/>
          <w:numId w:val="12"/>
        </w:numPr>
        <w:spacing w:after="0" w:line="240" w:lineRule="auto"/>
        <w:rPr>
          <w:rFonts w:ascii="Helvetica" w:hAnsi="Helvetica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1D3A376" wp14:editId="7C42BB23">
            <wp:simplePos x="0" y="0"/>
            <wp:positionH relativeFrom="column">
              <wp:posOffset>3085988</wp:posOffset>
            </wp:positionH>
            <wp:positionV relativeFrom="paragraph">
              <wp:posOffset>302895</wp:posOffset>
            </wp:positionV>
            <wp:extent cx="3518535" cy="900430"/>
            <wp:effectExtent l="0" t="0" r="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287"/>
                    <a:stretch/>
                  </pic:blipFill>
                  <pic:spPr bwMode="auto">
                    <a:xfrm>
                      <a:off x="0" y="0"/>
                      <a:ext cx="3518535" cy="9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F1A">
        <w:rPr>
          <w:rFonts w:ascii="Helvetica" w:hAnsi="Helvetica" w:cs="Arial"/>
        </w:rPr>
        <w:t xml:space="preserve">How many atoms occupy the unit cell of a simple cubic, body-centered cubic, and face-centered cubic structure? </w:t>
      </w:r>
    </w:p>
    <w:p w14:paraId="1401CBC0" w14:textId="04EE7436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118A20A9" w14:textId="791BE3FA" w:rsidR="000317D6" w:rsidRPr="000317D6" w:rsidRDefault="000317D6" w:rsidP="000317D6">
      <w:pPr>
        <w:spacing w:after="0" w:line="240" w:lineRule="auto"/>
        <w:ind w:left="2160"/>
        <w:rPr>
          <w:rFonts w:ascii="Helvetica" w:hAnsi="Helvetica" w:cs="Arial"/>
          <w:highlight w:val="yellow"/>
        </w:rPr>
      </w:pPr>
      <w:r w:rsidRPr="000317D6">
        <w:rPr>
          <w:rFonts w:ascii="Helvetica" w:hAnsi="Helvetica" w:cs="Arial"/>
          <w:highlight w:val="yellow"/>
        </w:rPr>
        <w:t>Simple cubic = 1</w:t>
      </w:r>
    </w:p>
    <w:p w14:paraId="3E05E1CF" w14:textId="66DB7168" w:rsidR="000317D6" w:rsidRPr="000317D6" w:rsidRDefault="000317D6" w:rsidP="000317D6">
      <w:pPr>
        <w:spacing w:after="0" w:line="240" w:lineRule="auto"/>
        <w:ind w:left="2160"/>
        <w:rPr>
          <w:rFonts w:ascii="Helvetica" w:hAnsi="Helvetica" w:cs="Arial"/>
          <w:highlight w:val="yellow"/>
        </w:rPr>
      </w:pPr>
      <w:r w:rsidRPr="000317D6">
        <w:rPr>
          <w:rFonts w:ascii="Helvetica" w:hAnsi="Helvetica" w:cs="Arial"/>
          <w:highlight w:val="yellow"/>
        </w:rPr>
        <w:t>Face-centered cubic = 4</w:t>
      </w:r>
    </w:p>
    <w:p w14:paraId="34425307" w14:textId="34FD1DF2" w:rsidR="000317D6" w:rsidRDefault="000317D6" w:rsidP="000317D6">
      <w:pPr>
        <w:spacing w:after="0" w:line="240" w:lineRule="auto"/>
        <w:ind w:left="216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Body-centered cubic = 2</w:t>
      </w:r>
    </w:p>
    <w:p w14:paraId="27DA7602" w14:textId="5A12EEAC" w:rsidR="00721F1A" w:rsidRDefault="00721F1A" w:rsidP="00721F1A">
      <w:pPr>
        <w:spacing w:after="0" w:line="240" w:lineRule="auto"/>
        <w:rPr>
          <w:rFonts w:ascii="Helvetica" w:hAnsi="Helvetica" w:cs="Arial"/>
        </w:rPr>
      </w:pPr>
    </w:p>
    <w:p w14:paraId="7C5F05CF" w14:textId="77777777" w:rsidR="000317D6" w:rsidRDefault="000317D6">
      <w:pPr>
        <w:rPr>
          <w:rFonts w:ascii="Helvetica" w:hAnsi="Helvetica" w:cs="Arial"/>
          <w:b/>
        </w:rPr>
      </w:pPr>
      <w:r>
        <w:rPr>
          <w:rFonts w:ascii="Helvetica" w:hAnsi="Helvetica" w:cs="Arial"/>
          <w:b/>
        </w:rPr>
        <w:br w:type="page"/>
      </w:r>
    </w:p>
    <w:p w14:paraId="235B2ED4" w14:textId="2712193D" w:rsidR="00721F1A" w:rsidRPr="00721F1A" w:rsidRDefault="00721F1A" w:rsidP="00721F1A">
      <w:pPr>
        <w:spacing w:after="0" w:line="240" w:lineRule="auto"/>
        <w:rPr>
          <w:rFonts w:ascii="Helvetica" w:hAnsi="Helvetica" w:cs="Arial"/>
          <w:b/>
        </w:rPr>
      </w:pPr>
      <w:r w:rsidRPr="00721F1A">
        <w:rPr>
          <w:rFonts w:ascii="Helvetica" w:hAnsi="Helvetica" w:cs="Arial"/>
          <w:b/>
        </w:rPr>
        <w:lastRenderedPageBreak/>
        <w:t>Chapter 10 Questions</w:t>
      </w:r>
    </w:p>
    <w:p w14:paraId="3908B0C8" w14:textId="1D72B383" w:rsidR="00721F1A" w:rsidRPr="00721F1A" w:rsidRDefault="00721F1A" w:rsidP="008F257A">
      <w:pPr>
        <w:spacing w:after="0" w:line="240" w:lineRule="auto"/>
        <w:rPr>
          <w:rFonts w:ascii="Helvetica" w:hAnsi="Helvetica" w:cs="Arial"/>
        </w:rPr>
      </w:pPr>
    </w:p>
    <w:p w14:paraId="545D6DAC" w14:textId="69FA684C" w:rsidR="00721F1A" w:rsidRDefault="00721F1A" w:rsidP="008F257A">
      <w:pPr>
        <w:pStyle w:val="ListParagraph"/>
        <w:numPr>
          <w:ilvl w:val="0"/>
          <w:numId w:val="1"/>
        </w:numPr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 xml:space="preserve">How much heat is required to change 0.50 </w:t>
      </w:r>
      <w:proofErr w:type="spellStart"/>
      <w:r w:rsidRPr="00721F1A">
        <w:rPr>
          <w:rFonts w:ascii="Helvetica" w:hAnsi="Helvetica" w:cs="Arial"/>
        </w:rPr>
        <w:t>mol</w:t>
      </w:r>
      <w:proofErr w:type="spellEnd"/>
      <w:r w:rsidRPr="00721F1A">
        <w:rPr>
          <w:rFonts w:ascii="Helvetica" w:hAnsi="Helvetica" w:cs="Arial"/>
        </w:rPr>
        <w:t xml:space="preserve"> of ice at -10.0 C into 0.5 </w:t>
      </w:r>
      <w:proofErr w:type="spellStart"/>
      <w:r w:rsidRPr="00721F1A">
        <w:rPr>
          <w:rFonts w:ascii="Helvetica" w:hAnsi="Helvetica" w:cs="Arial"/>
        </w:rPr>
        <w:t>mol</w:t>
      </w:r>
      <w:proofErr w:type="spellEnd"/>
      <w:r w:rsidRPr="00721F1A">
        <w:rPr>
          <w:rFonts w:ascii="Helvetica" w:hAnsi="Helvetica" w:cs="Arial"/>
        </w:rPr>
        <w:t xml:space="preserve"> of steam at 120</w:t>
      </w:r>
      <w:r w:rsidR="000317D6">
        <w:rPr>
          <w:rFonts w:ascii="Helvetica" w:hAnsi="Helvetica" w:cs="Arial"/>
        </w:rPr>
        <w:t>°</w:t>
      </w:r>
      <w:r w:rsidRPr="00721F1A">
        <w:rPr>
          <w:rFonts w:ascii="Helvetica" w:hAnsi="Helvetica" w:cs="Arial"/>
        </w:rPr>
        <w:t xml:space="preserve">C?  </w:t>
      </w:r>
    </w:p>
    <w:p w14:paraId="46802D76" w14:textId="59B34AB9" w:rsidR="000317D6" w:rsidRDefault="000317D6" w:rsidP="000317D6">
      <w:p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  <w:noProof/>
        </w:rPr>
        <w:drawing>
          <wp:inline distT="0" distB="0" distL="0" distR="0" wp14:anchorId="4E469125" wp14:editId="2D3017AC">
            <wp:extent cx="6698558" cy="8296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0 at 4.49.49 PM.png"/>
                    <pic:cNvPicPr/>
                  </pic:nvPicPr>
                  <pic:blipFill rotWithShape="1">
                    <a:blip r:embed="rId6"/>
                    <a:srcRect t="3143"/>
                    <a:stretch/>
                  </pic:blipFill>
                  <pic:spPr bwMode="auto">
                    <a:xfrm>
                      <a:off x="0" y="0"/>
                      <a:ext cx="6707485" cy="830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83BAB" w14:textId="7035E1FD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5E2BA311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40697E67" w14:textId="7352570E" w:rsidR="008F257A" w:rsidRPr="000317D6" w:rsidRDefault="003C14BE" w:rsidP="002053DD">
      <w:pPr>
        <w:pStyle w:val="ListParagraph"/>
        <w:numPr>
          <w:ilvl w:val="0"/>
          <w:numId w:val="1"/>
        </w:numPr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lastRenderedPageBreak/>
        <w:t>An</w:t>
      </w:r>
      <w:r w:rsidR="00721F1A" w:rsidRPr="00721F1A">
        <w:rPr>
          <w:rFonts w:ascii="Helvetica" w:hAnsi="Helvetica" w:cs="Arial"/>
        </w:rPr>
        <w:t xml:space="preserve"> ice</w:t>
      </w:r>
      <w:r w:rsidRPr="00721F1A">
        <w:rPr>
          <w:rFonts w:ascii="Helvetica" w:hAnsi="Helvetica" w:cs="Arial"/>
        </w:rPr>
        <w:t xml:space="preserve"> cube at 0°C weighing 100 g is dropped into 1 kg of water at 20°C. Does all of the ice melt? If not, how much of it remains? </w:t>
      </w:r>
      <w:r w:rsidRPr="00721F1A">
        <w:rPr>
          <w:rFonts w:ascii="Helvetica" w:hAnsi="Helvetica" w:cs="Arial"/>
          <w:b/>
        </w:rPr>
        <w:t>What is the final temperature?</w:t>
      </w:r>
    </w:p>
    <w:p w14:paraId="38E2BC28" w14:textId="1105F3D7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2C683CEC" w14:textId="288973CD" w:rsidR="000317D6" w:rsidRDefault="000317D6" w:rsidP="000317D6">
      <w:pPr>
        <w:spacing w:after="0" w:line="240" w:lineRule="auto"/>
        <w:jc w:val="center"/>
        <w:rPr>
          <w:rFonts w:ascii="Helvetica" w:hAnsi="Helvetica" w:cs="Arial"/>
        </w:rPr>
      </w:pPr>
      <w:r>
        <w:rPr>
          <w:rFonts w:ascii="Helvetica" w:hAnsi="Helvetica" w:cs="Arial"/>
          <w:noProof/>
        </w:rPr>
        <w:drawing>
          <wp:inline distT="0" distB="0" distL="0" distR="0" wp14:anchorId="3C2C37AB" wp14:editId="3CE8CF1F">
            <wp:extent cx="6858000" cy="7269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10 at 4.54.15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59C6" w14:textId="0FACDC7F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7593A643" w14:textId="3C5E4609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07B19E1D" w14:textId="4A5EAC55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2D060B14" w14:textId="5BE3BBB5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4AA4E67F" w14:textId="332B6483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22BBCF48" w14:textId="1A0BC0E5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4FF3CC76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677D0FB1" w14:textId="2908E047" w:rsidR="00FB164E" w:rsidRDefault="007D6774" w:rsidP="00D161DD">
      <w:pPr>
        <w:pStyle w:val="ListParagraph"/>
        <w:numPr>
          <w:ilvl w:val="1"/>
          <w:numId w:val="1"/>
        </w:numPr>
        <w:spacing w:after="0" w:line="240" w:lineRule="auto"/>
        <w:rPr>
          <w:rFonts w:ascii="Helvetica" w:hAnsi="Helvetica" w:cs="Arial"/>
          <w:b/>
        </w:rPr>
      </w:pPr>
      <w:r w:rsidRPr="00721F1A">
        <w:rPr>
          <w:rFonts w:ascii="Helvetica" w:hAnsi="Helvetica" w:cs="Arial"/>
        </w:rPr>
        <w:lastRenderedPageBreak/>
        <w:t xml:space="preserve">Now consider 10 ice cubes at 0°C, each weighing 100 g are dropped into 1 kg of water at 20°C. </w:t>
      </w:r>
      <w:r w:rsidRPr="00721F1A">
        <w:rPr>
          <w:rFonts w:ascii="Helvetica" w:hAnsi="Helvetica" w:cs="Arial"/>
          <w:b/>
        </w:rPr>
        <w:t xml:space="preserve">Does all of the ice melt? If not, how much of it remains? What is the final temperature? </w:t>
      </w:r>
    </w:p>
    <w:p w14:paraId="5490BF83" w14:textId="6299CE9B" w:rsidR="000317D6" w:rsidRDefault="000317D6" w:rsidP="000317D6">
      <w:pPr>
        <w:spacing w:after="0" w:line="240" w:lineRule="auto"/>
        <w:rPr>
          <w:rFonts w:ascii="Helvetica" w:hAnsi="Helvetica" w:cs="Arial"/>
          <w:b/>
        </w:rPr>
      </w:pPr>
    </w:p>
    <w:p w14:paraId="4197FC95" w14:textId="1EB029AE" w:rsidR="000317D6" w:rsidRDefault="000317D6" w:rsidP="000317D6">
      <w:pPr>
        <w:spacing w:after="0" w:line="240" w:lineRule="auto"/>
        <w:jc w:val="center"/>
        <w:rPr>
          <w:rFonts w:ascii="Helvetica" w:hAnsi="Helvetica" w:cs="Arial"/>
          <w:b/>
        </w:rPr>
      </w:pPr>
      <w:r>
        <w:rPr>
          <w:rFonts w:ascii="Helvetica" w:hAnsi="Helvetica" w:cs="Arial"/>
          <w:b/>
          <w:noProof/>
        </w:rPr>
        <w:drawing>
          <wp:inline distT="0" distB="0" distL="0" distR="0" wp14:anchorId="673BC995" wp14:editId="26B27928">
            <wp:extent cx="6192370" cy="8060974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10 at 5.01.2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4042" cy="811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33D0" w14:textId="27DEB3D2" w:rsidR="000317D6" w:rsidRDefault="000317D6" w:rsidP="000317D6">
      <w:pPr>
        <w:spacing w:after="0" w:line="240" w:lineRule="auto"/>
        <w:rPr>
          <w:rFonts w:ascii="Helvetica" w:hAnsi="Helvetica" w:cs="Arial"/>
          <w:b/>
        </w:rPr>
      </w:pPr>
    </w:p>
    <w:p w14:paraId="25A55349" w14:textId="5278E2BF" w:rsidR="000317D6" w:rsidRDefault="000317D6" w:rsidP="000317D6">
      <w:pPr>
        <w:spacing w:after="0" w:line="240" w:lineRule="auto"/>
        <w:rPr>
          <w:rFonts w:ascii="Helvetica" w:hAnsi="Helvetica" w:cs="Arial"/>
          <w:b/>
        </w:rPr>
      </w:pPr>
    </w:p>
    <w:p w14:paraId="029FA151" w14:textId="77777777" w:rsidR="000317D6" w:rsidRDefault="000317D6" w:rsidP="000317D6">
      <w:pPr>
        <w:spacing w:after="0" w:line="240" w:lineRule="auto"/>
        <w:rPr>
          <w:rFonts w:ascii="Helvetica" w:hAnsi="Helvetica" w:cs="Arial"/>
          <w:b/>
        </w:rPr>
      </w:pPr>
    </w:p>
    <w:p w14:paraId="12E1965E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  <w:b/>
        </w:rPr>
      </w:pPr>
    </w:p>
    <w:p w14:paraId="3C255FA7" w14:textId="70692200" w:rsidR="0011660E" w:rsidRPr="00721F1A" w:rsidRDefault="008F257A" w:rsidP="002053DD">
      <w:pPr>
        <w:pStyle w:val="ListParagraph"/>
        <w:numPr>
          <w:ilvl w:val="0"/>
          <w:numId w:val="1"/>
        </w:numPr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R</w:t>
      </w:r>
      <w:r w:rsidR="000A3DDF" w:rsidRPr="00721F1A">
        <w:rPr>
          <w:rFonts w:ascii="Helvetica" w:hAnsi="Helvetica" w:cs="Arial"/>
        </w:rPr>
        <w:t>ank the following in order of increasing polarizability and predict the order of their boiling points:</w:t>
      </w:r>
    </w:p>
    <w:p w14:paraId="512E79FC" w14:textId="7605DBE8" w:rsidR="007032B9" w:rsidRPr="00721F1A" w:rsidRDefault="000317D6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F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  <w:r w:rsidRPr="000317D6">
        <w:rPr>
          <w:rFonts w:ascii="Helvetica" w:hAnsi="Helvetica" w:cs="Arial"/>
          <w:highlight w:val="yellow"/>
          <w:vertAlign w:val="subscript"/>
        </w:rPr>
        <w:t xml:space="preserve"> </w:t>
      </w:r>
      <w:r w:rsidRPr="000317D6">
        <w:rPr>
          <w:rFonts w:ascii="Helvetica" w:hAnsi="Helvetica" w:cs="Arial"/>
          <w:highlight w:val="yellow"/>
        </w:rPr>
        <w:t>&lt;</w:t>
      </w:r>
      <w:r w:rsidRPr="000317D6">
        <w:rPr>
          <w:rFonts w:ascii="Helvetica" w:hAnsi="Helvetica" w:cs="Arial"/>
          <w:highlight w:val="yellow"/>
          <w:vertAlign w:val="subscript"/>
        </w:rPr>
        <w:t xml:space="preserve"> </w:t>
      </w: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4</w:t>
      </w:r>
      <w:r w:rsidRPr="000317D6">
        <w:rPr>
          <w:rFonts w:ascii="Helvetica" w:hAnsi="Helvetica" w:cs="Arial"/>
          <w:highlight w:val="yellow"/>
        </w:rPr>
        <w:t xml:space="preserve"> &lt; </w:t>
      </w:r>
      <w:r w:rsidR="00505BAB" w:rsidRPr="000317D6">
        <w:rPr>
          <w:rFonts w:ascii="Helvetica" w:hAnsi="Helvetica" w:cs="Arial"/>
          <w:highlight w:val="yellow"/>
        </w:rPr>
        <w:t>C</w:t>
      </w:r>
      <w:r w:rsidR="00505BAB" w:rsidRPr="000317D6">
        <w:rPr>
          <w:rFonts w:ascii="Helvetica" w:hAnsi="Helvetica" w:cs="Arial"/>
          <w:highlight w:val="yellow"/>
          <w:vertAlign w:val="subscript"/>
        </w:rPr>
        <w:t>2</w:t>
      </w:r>
      <w:r w:rsidR="00505BAB" w:rsidRPr="000317D6">
        <w:rPr>
          <w:rFonts w:ascii="Helvetica" w:hAnsi="Helvetica" w:cs="Arial"/>
          <w:highlight w:val="yellow"/>
        </w:rPr>
        <w:t>H</w:t>
      </w:r>
      <w:r w:rsidR="00505BAB" w:rsidRPr="000317D6">
        <w:rPr>
          <w:rFonts w:ascii="Helvetica" w:hAnsi="Helvetica" w:cs="Arial"/>
          <w:highlight w:val="yellow"/>
          <w:vertAlign w:val="subscript"/>
        </w:rPr>
        <w:t>4</w:t>
      </w:r>
      <w:r w:rsidR="00505BAB" w:rsidRPr="000317D6">
        <w:rPr>
          <w:rFonts w:ascii="Helvetica" w:hAnsi="Helvetica" w:cs="Arial"/>
          <w:highlight w:val="yellow"/>
        </w:rPr>
        <w:t>,</w:t>
      </w:r>
      <w:r w:rsidRPr="000317D6">
        <w:rPr>
          <w:rFonts w:ascii="Helvetica" w:hAnsi="Helvetica" w:cs="Arial"/>
          <w:highlight w:val="yellow"/>
        </w:rPr>
        <w:t xml:space="preserve"> &lt; </w:t>
      </w:r>
      <w:r w:rsidR="00505BAB" w:rsidRPr="000317D6">
        <w:rPr>
          <w:rFonts w:ascii="Helvetica" w:hAnsi="Helvetica" w:cs="Arial"/>
          <w:highlight w:val="yellow"/>
        </w:rPr>
        <w:t>C</w:t>
      </w:r>
      <w:r w:rsidR="00505BAB" w:rsidRPr="000317D6">
        <w:rPr>
          <w:rFonts w:ascii="Helvetica" w:hAnsi="Helvetica" w:cs="Arial"/>
          <w:highlight w:val="yellow"/>
          <w:vertAlign w:val="subscript"/>
        </w:rPr>
        <w:t>2</w:t>
      </w:r>
      <w:r w:rsidR="00505BAB" w:rsidRPr="000317D6">
        <w:rPr>
          <w:rFonts w:ascii="Helvetica" w:hAnsi="Helvetica" w:cs="Arial"/>
          <w:highlight w:val="yellow"/>
        </w:rPr>
        <w:t>H</w:t>
      </w:r>
      <w:r w:rsidR="00505BAB" w:rsidRPr="000317D6">
        <w:rPr>
          <w:rFonts w:ascii="Helvetica" w:hAnsi="Helvetica" w:cs="Arial"/>
          <w:highlight w:val="yellow"/>
          <w:vertAlign w:val="subscript"/>
        </w:rPr>
        <w:t>5</w:t>
      </w:r>
      <w:r w:rsidR="00505BAB" w:rsidRPr="000317D6">
        <w:rPr>
          <w:rFonts w:ascii="Helvetica" w:hAnsi="Helvetica" w:cs="Arial"/>
          <w:highlight w:val="yellow"/>
        </w:rPr>
        <w:t>OH</w:t>
      </w:r>
      <w:r w:rsidRPr="000317D6">
        <w:rPr>
          <w:rFonts w:ascii="Helvetica" w:hAnsi="Helvetica" w:cs="Arial"/>
          <w:highlight w:val="yellow"/>
        </w:rPr>
        <w:t xml:space="preserve"> &lt; </w:t>
      </w:r>
      <w:r w:rsidR="00505BAB" w:rsidRPr="000317D6">
        <w:rPr>
          <w:rFonts w:ascii="Helvetica" w:hAnsi="Helvetica" w:cs="Arial"/>
          <w:highlight w:val="yellow"/>
        </w:rPr>
        <w:t>CH</w:t>
      </w:r>
      <w:r w:rsidR="00505BAB" w:rsidRPr="000317D6">
        <w:rPr>
          <w:rFonts w:ascii="Helvetica" w:hAnsi="Helvetica" w:cs="Arial"/>
          <w:highlight w:val="yellow"/>
          <w:vertAlign w:val="subscript"/>
        </w:rPr>
        <w:t>2</w:t>
      </w:r>
      <w:r w:rsidR="00505BAB" w:rsidRPr="000317D6">
        <w:rPr>
          <w:rFonts w:ascii="Helvetica" w:hAnsi="Helvetica" w:cs="Arial"/>
          <w:highlight w:val="yellow"/>
        </w:rPr>
        <w:t>CH</w:t>
      </w:r>
      <w:r w:rsidR="00505BAB" w:rsidRPr="000317D6">
        <w:rPr>
          <w:rFonts w:ascii="Helvetica" w:hAnsi="Helvetica" w:cs="Arial"/>
          <w:highlight w:val="yellow"/>
          <w:vertAlign w:val="subscript"/>
        </w:rPr>
        <w:t>2</w:t>
      </w:r>
      <w:r w:rsidR="00505BAB" w:rsidRPr="000317D6">
        <w:rPr>
          <w:rFonts w:ascii="Helvetica" w:hAnsi="Helvetica" w:cs="Arial"/>
          <w:highlight w:val="yellow"/>
        </w:rPr>
        <w:t>CH</w:t>
      </w:r>
      <w:r w:rsidR="00505BAB" w:rsidRPr="000317D6">
        <w:rPr>
          <w:rFonts w:ascii="Helvetica" w:hAnsi="Helvetica" w:cs="Arial"/>
          <w:highlight w:val="yellow"/>
          <w:vertAlign w:val="subscript"/>
        </w:rPr>
        <w:t>2</w:t>
      </w:r>
      <w:r w:rsidR="00505BAB" w:rsidRPr="000317D6">
        <w:rPr>
          <w:rFonts w:ascii="Helvetica" w:hAnsi="Helvetica" w:cs="Arial"/>
          <w:highlight w:val="yellow"/>
        </w:rPr>
        <w:t>OH</w:t>
      </w:r>
      <w:r w:rsidRPr="000317D6">
        <w:rPr>
          <w:rFonts w:ascii="Helvetica" w:hAnsi="Helvetica" w:cs="Arial"/>
          <w:highlight w:val="yellow"/>
        </w:rPr>
        <w:t xml:space="preserve"> higher </w:t>
      </w:r>
      <w:proofErr w:type="spellStart"/>
      <w:r w:rsidRPr="000317D6">
        <w:rPr>
          <w:rFonts w:ascii="Helvetica" w:hAnsi="Helvetica" w:cs="Arial"/>
          <w:highlight w:val="yellow"/>
        </w:rPr>
        <w:t>bP</w:t>
      </w:r>
      <w:proofErr w:type="spellEnd"/>
      <w:r w:rsidRPr="000317D6">
        <w:rPr>
          <w:rFonts w:ascii="Helvetica" w:hAnsi="Helvetica" w:cs="Arial"/>
          <w:highlight w:val="yellow"/>
        </w:rPr>
        <w:t xml:space="preserve"> == higher polarizability</w:t>
      </w:r>
    </w:p>
    <w:p w14:paraId="6E0CB65E" w14:textId="044A5020" w:rsidR="007032B9" w:rsidRPr="00721F1A" w:rsidRDefault="00505BAB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4</w:t>
      </w:r>
      <w:r w:rsidR="000317D6" w:rsidRPr="000317D6">
        <w:rPr>
          <w:rFonts w:ascii="Helvetica" w:hAnsi="Helvetica" w:cs="Arial"/>
          <w:highlight w:val="yellow"/>
        </w:rPr>
        <w:t xml:space="preserve"> &lt; </w:t>
      </w:r>
      <w:r w:rsidR="000317D6" w:rsidRPr="000317D6">
        <w:rPr>
          <w:rFonts w:ascii="Helvetica" w:hAnsi="Helvetica" w:cs="Arial"/>
          <w:highlight w:val="yellow"/>
        </w:rPr>
        <w:t>CH</w:t>
      </w:r>
      <w:r w:rsidR="000317D6" w:rsidRPr="000317D6">
        <w:rPr>
          <w:rFonts w:ascii="Helvetica" w:hAnsi="Helvetica" w:cs="Arial"/>
          <w:highlight w:val="yellow"/>
          <w:vertAlign w:val="subscript"/>
        </w:rPr>
        <w:t>3</w:t>
      </w:r>
      <w:r w:rsidR="000317D6" w:rsidRPr="000317D6">
        <w:rPr>
          <w:rFonts w:ascii="Helvetica" w:hAnsi="Helvetica" w:cs="Arial"/>
          <w:highlight w:val="yellow"/>
        </w:rPr>
        <w:t>CH(CH</w:t>
      </w:r>
      <w:r w:rsidR="000317D6" w:rsidRPr="000317D6">
        <w:rPr>
          <w:rFonts w:ascii="Helvetica" w:hAnsi="Helvetica" w:cs="Arial"/>
          <w:highlight w:val="yellow"/>
          <w:vertAlign w:val="subscript"/>
        </w:rPr>
        <w:t>3</w:t>
      </w:r>
      <w:r w:rsidR="000317D6" w:rsidRPr="000317D6">
        <w:rPr>
          <w:rFonts w:ascii="Helvetica" w:hAnsi="Helvetica" w:cs="Arial"/>
          <w:highlight w:val="yellow"/>
        </w:rPr>
        <w:t>)</w:t>
      </w:r>
      <w:r w:rsidR="000317D6" w:rsidRPr="000317D6">
        <w:rPr>
          <w:rFonts w:ascii="Helvetica" w:hAnsi="Helvetica" w:cs="Arial"/>
          <w:highlight w:val="yellow"/>
          <w:vertAlign w:val="subscript"/>
        </w:rPr>
        <w:t>2</w:t>
      </w:r>
      <w:r w:rsidR="000317D6" w:rsidRPr="000317D6">
        <w:rPr>
          <w:rFonts w:ascii="Helvetica" w:hAnsi="Helvetica" w:cs="Arial"/>
          <w:highlight w:val="yellow"/>
          <w:vertAlign w:val="subscript"/>
        </w:rPr>
        <w:t xml:space="preserve"> </w:t>
      </w:r>
      <w:r w:rsidR="000317D6" w:rsidRPr="000317D6">
        <w:rPr>
          <w:rFonts w:ascii="Helvetica" w:hAnsi="Helvetica" w:cs="Arial"/>
          <w:highlight w:val="yellow"/>
        </w:rPr>
        <w:t xml:space="preserve">&lt; </w:t>
      </w: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3</w:t>
      </w: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2</w:t>
      </w:r>
      <w:r w:rsidRPr="000317D6">
        <w:rPr>
          <w:rFonts w:ascii="Helvetica" w:hAnsi="Helvetica" w:cs="Arial"/>
          <w:highlight w:val="yellow"/>
        </w:rPr>
        <w:t>CH</w:t>
      </w:r>
      <w:r w:rsidRPr="000317D6">
        <w:rPr>
          <w:rFonts w:ascii="Helvetica" w:hAnsi="Helvetica" w:cs="Arial"/>
          <w:highlight w:val="yellow"/>
          <w:vertAlign w:val="subscript"/>
        </w:rPr>
        <w:t>3</w:t>
      </w:r>
    </w:p>
    <w:p w14:paraId="6C3F5DCA" w14:textId="54781318" w:rsidR="000A3DDF" w:rsidRPr="00721F1A" w:rsidRDefault="000A3DDF" w:rsidP="002053DD">
      <w:pPr>
        <w:pStyle w:val="ListParagraph"/>
        <w:numPr>
          <w:ilvl w:val="0"/>
          <w:numId w:val="1"/>
        </w:numPr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List the types of intermolecular forces that exist between molecules in each of the following species:</w:t>
      </w:r>
    </w:p>
    <w:p w14:paraId="55FE0525" w14:textId="44E4DA54" w:rsidR="000B53C2" w:rsidRPr="00721F1A" w:rsidRDefault="00634236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CF</w:t>
      </w:r>
      <w:r w:rsidRPr="00721F1A">
        <w:rPr>
          <w:rFonts w:ascii="Helvetica" w:hAnsi="Helvetica" w:cs="Arial"/>
          <w:vertAlign w:val="subscript"/>
        </w:rPr>
        <w:t>2</w:t>
      </w:r>
      <w:r w:rsidRPr="00721F1A">
        <w:rPr>
          <w:rFonts w:ascii="Helvetica" w:hAnsi="Helvetica" w:cs="Arial"/>
        </w:rPr>
        <w:t>H</w:t>
      </w:r>
      <w:r w:rsidRPr="00721F1A">
        <w:rPr>
          <w:rFonts w:ascii="Helvetica" w:hAnsi="Helvetica" w:cs="Arial"/>
          <w:vertAlign w:val="subscript"/>
        </w:rPr>
        <w:t>2</w:t>
      </w:r>
      <w:r w:rsidR="000317D6">
        <w:rPr>
          <w:rFonts w:ascii="Helvetica" w:hAnsi="Helvetica" w:cs="Arial"/>
        </w:rPr>
        <w:t xml:space="preserve"> </w:t>
      </w:r>
      <w:r w:rsidR="000317D6">
        <w:rPr>
          <w:rFonts w:ascii="Helvetica" w:hAnsi="Helvetica" w:cs="Arial"/>
        </w:rPr>
        <w:tab/>
      </w:r>
      <w:r w:rsidR="000317D6">
        <w:rPr>
          <w:rFonts w:ascii="Helvetica" w:hAnsi="Helvetica" w:cs="Arial"/>
        </w:rPr>
        <w:tab/>
        <w:t xml:space="preserve">– </w:t>
      </w:r>
      <w:r w:rsidR="000317D6" w:rsidRPr="000317D6">
        <w:rPr>
          <w:rFonts w:ascii="Helvetica" w:hAnsi="Helvetica" w:cs="Arial"/>
          <w:highlight w:val="yellow"/>
        </w:rPr>
        <w:t>LDF, dipole-dipole</w:t>
      </w:r>
    </w:p>
    <w:p w14:paraId="0D18328A" w14:textId="63C2D7FC" w:rsidR="000B53C2" w:rsidRPr="00721F1A" w:rsidRDefault="00634236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FCN</w:t>
      </w:r>
      <w:r w:rsidR="000317D6">
        <w:rPr>
          <w:rFonts w:ascii="Helvetica" w:hAnsi="Helvetica" w:cs="Arial"/>
        </w:rPr>
        <w:t xml:space="preserve"> </w:t>
      </w:r>
      <w:r w:rsidR="000317D6">
        <w:rPr>
          <w:rFonts w:ascii="Helvetica" w:hAnsi="Helvetica" w:cs="Arial"/>
        </w:rPr>
        <w:tab/>
      </w:r>
      <w:r w:rsidR="000317D6">
        <w:rPr>
          <w:rFonts w:ascii="Helvetica" w:hAnsi="Helvetica" w:cs="Arial"/>
        </w:rPr>
        <w:tab/>
        <w:t xml:space="preserve">– </w:t>
      </w:r>
      <w:r w:rsidR="000317D6" w:rsidRPr="000317D6">
        <w:rPr>
          <w:rFonts w:ascii="Helvetica" w:hAnsi="Helvetica" w:cs="Arial"/>
          <w:highlight w:val="yellow"/>
        </w:rPr>
        <w:t>LDF, dipole-dipole</w:t>
      </w:r>
    </w:p>
    <w:p w14:paraId="7457804B" w14:textId="378A81C5" w:rsidR="000B53C2" w:rsidRPr="00721F1A" w:rsidRDefault="00505BAB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CH</w:t>
      </w:r>
      <w:r w:rsidRPr="00721F1A">
        <w:rPr>
          <w:rFonts w:ascii="Helvetica" w:hAnsi="Helvetica" w:cs="Arial"/>
          <w:vertAlign w:val="subscript"/>
        </w:rPr>
        <w:t>3</w:t>
      </w:r>
      <w:r w:rsidRPr="00721F1A">
        <w:rPr>
          <w:rFonts w:ascii="Helvetica" w:hAnsi="Helvetica" w:cs="Arial"/>
        </w:rPr>
        <w:t>NH</w:t>
      </w:r>
      <w:r w:rsidRPr="00721F1A">
        <w:rPr>
          <w:rFonts w:ascii="Helvetica" w:hAnsi="Helvetica" w:cs="Arial"/>
          <w:vertAlign w:val="subscript"/>
        </w:rPr>
        <w:t>2</w:t>
      </w:r>
      <w:r w:rsidR="000317D6">
        <w:rPr>
          <w:rFonts w:ascii="Helvetica" w:hAnsi="Helvetica" w:cs="Arial"/>
          <w:vertAlign w:val="subscript"/>
        </w:rPr>
        <w:t xml:space="preserve"> </w:t>
      </w:r>
      <w:r w:rsidR="000317D6">
        <w:rPr>
          <w:rFonts w:ascii="Helvetica" w:hAnsi="Helvetica" w:cs="Arial"/>
          <w:vertAlign w:val="subscript"/>
        </w:rPr>
        <w:tab/>
      </w:r>
      <w:r w:rsidR="000317D6">
        <w:rPr>
          <w:rFonts w:ascii="Helvetica" w:hAnsi="Helvetica" w:cs="Arial"/>
        </w:rPr>
        <w:t xml:space="preserve">– </w:t>
      </w:r>
      <w:r w:rsidR="000317D6" w:rsidRPr="000317D6">
        <w:rPr>
          <w:rFonts w:ascii="Helvetica" w:hAnsi="Helvetica" w:cs="Arial"/>
          <w:highlight w:val="yellow"/>
        </w:rPr>
        <w:t>LDF, dipole-dipole, H-bonding</w:t>
      </w:r>
    </w:p>
    <w:p w14:paraId="5BE1A4DF" w14:textId="2CFF375D" w:rsidR="000B53C2" w:rsidRPr="00721F1A" w:rsidRDefault="00505BAB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H</w:t>
      </w:r>
      <w:r w:rsidRPr="00721F1A">
        <w:rPr>
          <w:rFonts w:ascii="Helvetica" w:hAnsi="Helvetica" w:cs="Arial"/>
          <w:vertAlign w:val="subscript"/>
        </w:rPr>
        <w:t>3</w:t>
      </w:r>
      <w:r w:rsidRPr="00721F1A">
        <w:rPr>
          <w:rFonts w:ascii="Helvetica" w:hAnsi="Helvetica" w:cs="Arial"/>
        </w:rPr>
        <w:t>COCH</w:t>
      </w:r>
      <w:r w:rsidRPr="00721F1A">
        <w:rPr>
          <w:rFonts w:ascii="Helvetica" w:hAnsi="Helvetica" w:cs="Arial"/>
          <w:vertAlign w:val="subscript"/>
        </w:rPr>
        <w:t>3</w:t>
      </w:r>
      <w:r w:rsidR="000317D6">
        <w:rPr>
          <w:rFonts w:ascii="Helvetica" w:hAnsi="Helvetica" w:cs="Arial"/>
          <w:vertAlign w:val="subscript"/>
        </w:rPr>
        <w:t xml:space="preserve"> </w:t>
      </w:r>
      <w:r w:rsidR="000317D6">
        <w:rPr>
          <w:rFonts w:ascii="Helvetica" w:hAnsi="Helvetica" w:cs="Arial"/>
          <w:vertAlign w:val="subscript"/>
        </w:rPr>
        <w:tab/>
      </w:r>
      <w:r w:rsidR="000317D6">
        <w:rPr>
          <w:rFonts w:ascii="Helvetica" w:hAnsi="Helvetica" w:cs="Arial"/>
        </w:rPr>
        <w:t xml:space="preserve">– </w:t>
      </w:r>
      <w:r w:rsidR="000317D6" w:rsidRPr="000317D6">
        <w:rPr>
          <w:rFonts w:ascii="Helvetica" w:hAnsi="Helvetica" w:cs="Arial"/>
          <w:highlight w:val="yellow"/>
        </w:rPr>
        <w:t>LDF, dipole-dipole</w:t>
      </w:r>
    </w:p>
    <w:p w14:paraId="7A7EE0F1" w14:textId="0666BB62" w:rsidR="00505BAB" w:rsidRDefault="00505BAB" w:rsidP="000317D6">
      <w:pPr>
        <w:pStyle w:val="ListParagraph"/>
        <w:numPr>
          <w:ilvl w:val="1"/>
          <w:numId w:val="1"/>
        </w:numPr>
        <w:spacing w:after="0" w:line="36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CH</w:t>
      </w:r>
      <w:r w:rsidRPr="00721F1A">
        <w:rPr>
          <w:rFonts w:ascii="Helvetica" w:hAnsi="Helvetica" w:cs="Arial"/>
          <w:vertAlign w:val="subscript"/>
        </w:rPr>
        <w:t>3</w:t>
      </w:r>
      <w:r w:rsidRPr="00721F1A">
        <w:rPr>
          <w:rFonts w:ascii="Helvetica" w:hAnsi="Helvetica" w:cs="Arial"/>
        </w:rPr>
        <w:t>Cl</w:t>
      </w:r>
      <w:r w:rsidR="000317D6">
        <w:rPr>
          <w:rFonts w:ascii="Helvetica" w:hAnsi="Helvetica" w:cs="Arial"/>
        </w:rPr>
        <w:t xml:space="preserve"> </w:t>
      </w:r>
      <w:r w:rsidR="000317D6">
        <w:rPr>
          <w:rFonts w:ascii="Helvetica" w:hAnsi="Helvetica" w:cs="Arial"/>
        </w:rPr>
        <w:tab/>
      </w:r>
      <w:r w:rsidR="000317D6">
        <w:rPr>
          <w:rFonts w:ascii="Helvetica" w:hAnsi="Helvetica" w:cs="Arial"/>
        </w:rPr>
        <w:tab/>
        <w:t xml:space="preserve">– </w:t>
      </w:r>
      <w:r w:rsidR="000317D6" w:rsidRPr="000317D6">
        <w:rPr>
          <w:rFonts w:ascii="Helvetica" w:hAnsi="Helvetica" w:cs="Arial"/>
          <w:highlight w:val="yellow"/>
        </w:rPr>
        <w:t>LDF, dipole-dipole</w:t>
      </w:r>
      <w:r w:rsidR="000317D6">
        <w:rPr>
          <w:rFonts w:ascii="Helvetica" w:hAnsi="Helvetica" w:cs="Arial"/>
        </w:rPr>
        <w:t xml:space="preserve"> </w:t>
      </w:r>
    </w:p>
    <w:p w14:paraId="6D9F2325" w14:textId="57A13D4E" w:rsidR="00721F1A" w:rsidRDefault="000317D6" w:rsidP="00721F1A">
      <w:pPr>
        <w:pStyle w:val="ListParagraph"/>
        <w:numPr>
          <w:ilvl w:val="0"/>
          <w:numId w:val="1"/>
        </w:num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  <w:noProof/>
        </w:rPr>
        <w:drawing>
          <wp:anchor distT="0" distB="0" distL="114300" distR="114300" simplePos="0" relativeHeight="251656192" behindDoc="1" locked="0" layoutInCell="1" allowOverlap="1" wp14:anchorId="4C05FA56" wp14:editId="2A542B43">
            <wp:simplePos x="0" y="0"/>
            <wp:positionH relativeFrom="column">
              <wp:posOffset>4792606</wp:posOffset>
            </wp:positionH>
            <wp:positionV relativeFrom="paragraph">
              <wp:posOffset>37241</wp:posOffset>
            </wp:positionV>
            <wp:extent cx="1824990" cy="1485900"/>
            <wp:effectExtent l="0" t="0" r="3810" b="0"/>
            <wp:wrapTight wrapText="bothSides">
              <wp:wrapPolygon edited="0">
                <wp:start x="0" y="0"/>
                <wp:lineTo x="0" y="21415"/>
                <wp:lineTo x="21495" y="21415"/>
                <wp:lineTo x="2149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util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F1A">
        <w:rPr>
          <w:rFonts w:ascii="Helvetica" w:hAnsi="Helvetica" w:cs="Arial"/>
        </w:rPr>
        <w:t>The mineral rutile crystalizes in a structure with 8 corner titanium atoms, 1 central titanium atom, 4 face oxygens, and 2 central oxygens. What is the structural formula for rutile? (This is a tetragonal structure and you aren’t responsible for memorizing it, but treat it like a bcc/</w:t>
      </w:r>
      <w:proofErr w:type="spellStart"/>
      <w:r w:rsidR="00721F1A">
        <w:rPr>
          <w:rFonts w:ascii="Helvetica" w:hAnsi="Helvetica" w:cs="Arial"/>
        </w:rPr>
        <w:t>fcc</w:t>
      </w:r>
      <w:proofErr w:type="spellEnd"/>
      <w:r w:rsidR="00721F1A">
        <w:rPr>
          <w:rFonts w:ascii="Helvetica" w:hAnsi="Helvetica" w:cs="Arial"/>
        </w:rPr>
        <w:t xml:space="preserve"> hybrid) </w:t>
      </w:r>
    </w:p>
    <w:p w14:paraId="4673FA01" w14:textId="5FB9B1E6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71EAB937" w14:textId="2D94386A" w:rsidR="000317D6" w:rsidRDefault="000317D6" w:rsidP="000317D6">
      <w:pPr>
        <w:spacing w:after="0" w:line="240" w:lineRule="auto"/>
        <w:ind w:firstLine="720"/>
        <w:rPr>
          <w:rFonts w:ascii="Helvetica" w:hAnsi="Helvetica" w:cs="Arial"/>
        </w:rPr>
      </w:pPr>
      <w:r>
        <w:rPr>
          <w:rFonts w:ascii="Helvetica" w:hAnsi="Helvetica" w:cs="Arial"/>
        </w:rPr>
        <w:t xml:space="preserve"> </w:t>
      </w:r>
      <m:oMath>
        <m:r>
          <w:rPr>
            <w:rFonts w:ascii="Cambria Math" w:hAnsi="Cambria Math" w:cs="Arial"/>
          </w:rPr>
          <m:t>8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</w:rPr>
                  <m:t>8</m:t>
                </m:r>
              </m:den>
            </m:f>
          </m:e>
        </m:d>
        <m:r>
          <w:rPr>
            <w:rFonts w:ascii="Cambria Math" w:hAnsi="Cambria Math" w:cs="Arial"/>
          </w:rPr>
          <m:t>+1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1</m:t>
            </m:r>
          </m:e>
        </m:d>
        <m:r>
          <w:rPr>
            <w:rFonts w:ascii="Cambria Math" w:hAnsi="Cambria Math" w:cs="Arial"/>
          </w:rPr>
          <m:t>=2 titanium atoms</m:t>
        </m:r>
      </m:oMath>
    </w:p>
    <w:p w14:paraId="678583A4" w14:textId="081822B1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20F79A4C" w14:textId="340E2FD4" w:rsidR="000317D6" w:rsidRDefault="000317D6" w:rsidP="000317D6">
      <w:pPr>
        <w:spacing w:after="0" w:line="240" w:lineRule="auto"/>
        <w:ind w:firstLine="720"/>
        <w:rPr>
          <w:rFonts w:ascii="Helvetica" w:eastAsiaTheme="minorEastAsia" w:hAnsi="Helvetica" w:cs="Arial"/>
        </w:rPr>
      </w:pPr>
      <w:r>
        <w:rPr>
          <w:rFonts w:ascii="Helvetica" w:hAnsi="Helvetica" w:cs="Arial"/>
        </w:rPr>
        <w:t xml:space="preserve"> </w:t>
      </w:r>
      <m:oMath>
        <m:r>
          <w:rPr>
            <w:rFonts w:ascii="Cambria Math" w:hAnsi="Cambria Math" w:cs="Arial"/>
          </w:rPr>
          <m:t>4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</w:rPr>
                  <m:t>2</m:t>
                </m:r>
              </m:den>
            </m:f>
          </m:e>
        </m:d>
        <m:r>
          <w:rPr>
            <w:rFonts w:ascii="Cambria Math" w:hAnsi="Cambria Math" w:cs="Arial"/>
          </w:rPr>
          <m:t>+</m:t>
        </m:r>
        <m:r>
          <w:rPr>
            <w:rFonts w:ascii="Cambria Math" w:hAnsi="Cambria Math" w:cs="Arial"/>
          </w:rPr>
          <m:t>2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1</m:t>
            </m:r>
          </m:e>
        </m:d>
        <m:r>
          <w:rPr>
            <w:rFonts w:ascii="Cambria Math" w:hAnsi="Cambria Math" w:cs="Arial"/>
          </w:rPr>
          <m:t>=</m:t>
        </m:r>
        <m:r>
          <w:rPr>
            <w:rFonts w:ascii="Cambria Math" w:hAnsi="Cambria Math" w:cs="Arial"/>
          </w:rPr>
          <m:t>4</m:t>
        </m:r>
        <m:r>
          <w:rPr>
            <w:rFonts w:ascii="Cambria Math" w:hAnsi="Cambria Math" w:cs="Arial"/>
          </w:rPr>
          <m:t xml:space="preserve"> titanium atoms</m:t>
        </m:r>
      </m:oMath>
    </w:p>
    <w:p w14:paraId="1F4DA80B" w14:textId="0134612D" w:rsidR="000317D6" w:rsidRDefault="000317D6" w:rsidP="000317D6">
      <w:pPr>
        <w:spacing w:after="0" w:line="240" w:lineRule="auto"/>
        <w:ind w:firstLine="720"/>
        <w:rPr>
          <w:rFonts w:ascii="Helvetica" w:hAnsi="Helvetica" w:cs="Arial"/>
        </w:rPr>
      </w:pPr>
    </w:p>
    <w:p w14:paraId="5180B125" w14:textId="5D7B96CF" w:rsidR="000317D6" w:rsidRPr="000317D6" w:rsidRDefault="000317D6" w:rsidP="000317D6">
      <w:pPr>
        <w:spacing w:after="0" w:line="240" w:lineRule="auto"/>
        <w:ind w:left="720"/>
        <w:rPr>
          <w:rFonts w:ascii="Helvetica" w:hAnsi="Helvetica" w:cs="Arial"/>
        </w:rPr>
      </w:pPr>
      <w:r w:rsidRPr="000317D6">
        <w:rPr>
          <w:rFonts w:ascii="Helvetica" w:hAnsi="Helvetica" w:cs="Arial"/>
          <w:b/>
          <w:highlight w:val="yellow"/>
        </w:rPr>
        <w:t>Overall: Ti</w:t>
      </w:r>
      <w:r w:rsidRPr="000317D6">
        <w:rPr>
          <w:rFonts w:ascii="Helvetica" w:hAnsi="Helvetica" w:cs="Arial"/>
          <w:b/>
          <w:highlight w:val="yellow"/>
          <w:vertAlign w:val="subscript"/>
        </w:rPr>
        <w:t>2</w:t>
      </w:r>
      <w:r w:rsidRPr="000317D6">
        <w:rPr>
          <w:rFonts w:ascii="Helvetica" w:hAnsi="Helvetica" w:cs="Arial"/>
          <w:b/>
          <w:highlight w:val="yellow"/>
        </w:rPr>
        <w:t>O</w:t>
      </w:r>
      <w:r w:rsidRPr="000317D6">
        <w:rPr>
          <w:rFonts w:ascii="Helvetica" w:hAnsi="Helvetica" w:cs="Arial"/>
          <w:b/>
          <w:highlight w:val="yellow"/>
          <w:vertAlign w:val="subscript"/>
        </w:rPr>
        <w:t>4</w:t>
      </w:r>
      <w:r w:rsidRPr="000317D6">
        <w:rPr>
          <w:rFonts w:ascii="Helvetica" w:hAnsi="Helvetica" w:cs="Arial"/>
          <w:b/>
          <w:highlight w:val="yellow"/>
        </w:rPr>
        <w:t xml:space="preserve"> which reduces to TiO</w:t>
      </w:r>
      <w:r w:rsidRPr="000317D6">
        <w:rPr>
          <w:rFonts w:ascii="Helvetica" w:hAnsi="Helvetica" w:cs="Arial"/>
          <w:b/>
          <w:highlight w:val="yellow"/>
          <w:vertAlign w:val="subscript"/>
        </w:rPr>
        <w:t>2</w:t>
      </w:r>
      <w:r w:rsidRPr="000317D6">
        <w:rPr>
          <w:rFonts w:ascii="Helvetica" w:hAnsi="Helvetica" w:cs="Arial"/>
          <w:b/>
          <w:highlight w:val="yellow"/>
        </w:rPr>
        <w:t>.</w:t>
      </w:r>
      <w:r>
        <w:rPr>
          <w:rFonts w:ascii="Helvetica" w:hAnsi="Helvetica" w:cs="Arial"/>
        </w:rPr>
        <w:t xml:space="preserve"> TiO</w:t>
      </w:r>
      <w:r>
        <w:rPr>
          <w:rFonts w:ascii="Helvetica" w:hAnsi="Helvetica" w:cs="Arial"/>
          <w:vertAlign w:val="subscript"/>
        </w:rPr>
        <w:t>2</w:t>
      </w:r>
      <w:r>
        <w:rPr>
          <w:rFonts w:ascii="Helvetica" w:hAnsi="Helvetica" w:cs="Arial"/>
        </w:rPr>
        <w:t xml:space="preserve"> can crystallize in many different structures, called polymorphs, but rutile is the most common and most stable. </w:t>
      </w:r>
    </w:p>
    <w:p w14:paraId="5ACE9008" w14:textId="77777777" w:rsid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48E9FD5F" w14:textId="695576F6" w:rsidR="000317D6" w:rsidRDefault="000317D6">
      <w:pPr>
        <w:rPr>
          <w:rFonts w:ascii="Helvetica" w:hAnsi="Helvetica" w:cs="Arial"/>
        </w:rPr>
      </w:pPr>
      <w:r>
        <w:rPr>
          <w:rFonts w:ascii="Helvetica" w:hAnsi="Helvetica" w:cs="Arial"/>
        </w:rPr>
        <w:br w:type="page"/>
      </w:r>
    </w:p>
    <w:p w14:paraId="0EC1AD90" w14:textId="77777777" w:rsidR="000317D6" w:rsidRPr="000317D6" w:rsidRDefault="000317D6" w:rsidP="000317D6">
      <w:pPr>
        <w:spacing w:after="0" w:line="240" w:lineRule="auto"/>
        <w:rPr>
          <w:rFonts w:ascii="Helvetica" w:hAnsi="Helvetica" w:cs="Arial"/>
        </w:rPr>
      </w:pPr>
    </w:p>
    <w:p w14:paraId="0E165F37" w14:textId="36349135" w:rsidR="00721F1A" w:rsidRDefault="00721F1A" w:rsidP="000317D6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Calculate the amount of heat given off when 138 g of steam at 172 ºC is converted to ice with a temperature of -10 ºC.</w:t>
      </w:r>
    </w:p>
    <w:p w14:paraId="19B363A4" w14:textId="7C38A390" w:rsidR="000317D6" w:rsidRPr="000317D6" w:rsidRDefault="000317D6" w:rsidP="000317D6">
      <w:pPr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Arial"/>
        </w:rPr>
      </w:pPr>
    </w:p>
    <w:p w14:paraId="019B2509" w14:textId="0532D9F7" w:rsidR="00721F1A" w:rsidRDefault="000317D6" w:rsidP="000317D6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Arial"/>
        </w:rPr>
      </w:pPr>
      <w:r>
        <w:rPr>
          <w:rFonts w:ascii="Helvetica" w:hAnsi="Helvetica" w:cs="Arial"/>
          <w:noProof/>
        </w:rPr>
        <w:drawing>
          <wp:inline distT="0" distB="0" distL="0" distR="0" wp14:anchorId="0AE09D98" wp14:editId="0D291DC2">
            <wp:extent cx="6661277" cy="79404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10 at 5.07.47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5680" cy="79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F23" w14:textId="5AC50E73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046913B0" w14:textId="4E24F937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7B79883F" w14:textId="77777777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1082A392" w14:textId="77777777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208861FF" w14:textId="77777777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26170889" w14:textId="2B7208E1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488E5B0A" w14:textId="50CB7C33" w:rsidR="00721F1A" w:rsidRDefault="00721F1A" w:rsidP="00721F1A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2053DD">
        <w:rPr>
          <w:rFonts w:ascii="Helvetica" w:hAnsi="Helvetica" w:cs="Arial"/>
          <w:noProof/>
          <w:sz w:val="24"/>
        </w:rPr>
        <w:drawing>
          <wp:anchor distT="0" distB="0" distL="114300" distR="114300" simplePos="0" relativeHeight="251665408" behindDoc="0" locked="0" layoutInCell="1" allowOverlap="1" wp14:anchorId="777D166F" wp14:editId="3D5B8B4C">
            <wp:simplePos x="0" y="0"/>
            <wp:positionH relativeFrom="column">
              <wp:posOffset>4023846</wp:posOffset>
            </wp:positionH>
            <wp:positionV relativeFrom="paragraph">
              <wp:posOffset>40341</wp:posOffset>
            </wp:positionV>
            <wp:extent cx="2814955" cy="2117725"/>
            <wp:effectExtent l="0" t="0" r="4445" b="3175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095FC" w14:textId="7ED76443" w:rsidR="00721F1A" w:rsidRPr="00721F1A" w:rsidRDefault="00721F1A" w:rsidP="00721F1A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Use the phase diagram of xenon (shown at the right) to answer the following questions.</w:t>
      </w:r>
    </w:p>
    <w:p w14:paraId="7856BE88" w14:textId="392833F4" w:rsidR="00721F1A" w:rsidRDefault="00721F1A" w:rsidP="00721F1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 xml:space="preserve">When solid xenon is warmed at atmospheric pressure, does it melt or sublime? At what temperature does this occur? What happens if solid xenon is warmed at 0.5 </w:t>
      </w:r>
      <w:proofErr w:type="spellStart"/>
      <w:r w:rsidRPr="00721F1A">
        <w:rPr>
          <w:rFonts w:ascii="Helvetica" w:hAnsi="Helvetica" w:cs="Arial"/>
        </w:rPr>
        <w:t>atm</w:t>
      </w:r>
      <w:proofErr w:type="spellEnd"/>
      <w:r w:rsidRPr="00721F1A">
        <w:rPr>
          <w:rFonts w:ascii="Helvetica" w:hAnsi="Helvetica" w:cs="Arial"/>
        </w:rPr>
        <w:t>?</w:t>
      </w:r>
    </w:p>
    <w:p w14:paraId="565DD767" w14:textId="17E55782" w:rsid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545AE041" w14:textId="37F10CE3" w:rsidR="000317D6" w:rsidRPr="000317D6" w:rsidRDefault="000317D6" w:rsidP="000317D6">
      <w:pPr>
        <w:autoSpaceDE w:val="0"/>
        <w:autoSpaceDN w:val="0"/>
        <w:adjustRightInd w:val="0"/>
        <w:spacing w:after="0" w:line="240" w:lineRule="auto"/>
        <w:ind w:firstLine="720"/>
        <w:rPr>
          <w:rFonts w:ascii="Helvetica" w:hAnsi="Helvetica" w:cs="Arial"/>
          <w:highlight w:val="yellow"/>
        </w:rPr>
      </w:pPr>
      <w:r w:rsidRPr="000317D6">
        <w:rPr>
          <w:rFonts w:ascii="Helvetica" w:hAnsi="Helvetica" w:cs="Arial"/>
          <w:highlight w:val="yellow"/>
        </w:rPr>
        <w:t xml:space="preserve">@ 1 </w:t>
      </w:r>
      <w:proofErr w:type="spellStart"/>
      <w:r w:rsidRPr="000317D6">
        <w:rPr>
          <w:rFonts w:ascii="Helvetica" w:hAnsi="Helvetica" w:cs="Arial"/>
          <w:highlight w:val="yellow"/>
        </w:rPr>
        <w:t>atm</w:t>
      </w:r>
      <w:proofErr w:type="spellEnd"/>
      <w:r w:rsidRPr="000317D6">
        <w:rPr>
          <w:rFonts w:ascii="Helvetica" w:hAnsi="Helvetica" w:cs="Arial"/>
          <w:highlight w:val="yellow"/>
        </w:rPr>
        <w:t xml:space="preserve"> – xenon MELTS at ~160K</w:t>
      </w:r>
    </w:p>
    <w:p w14:paraId="35883476" w14:textId="41DB8143" w:rsidR="000317D6" w:rsidRDefault="000317D6" w:rsidP="000317D6">
      <w:pPr>
        <w:autoSpaceDE w:val="0"/>
        <w:autoSpaceDN w:val="0"/>
        <w:adjustRightInd w:val="0"/>
        <w:spacing w:after="0" w:line="240" w:lineRule="auto"/>
        <w:ind w:firstLine="72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@ 0.5 atom – xenon SUBLIMES at ~110K</w:t>
      </w:r>
    </w:p>
    <w:p w14:paraId="421D504B" w14:textId="77777777" w:rsidR="000317D6" w:rsidRP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32D86D61" w14:textId="3E2612B2" w:rsidR="00721F1A" w:rsidRPr="000317D6" w:rsidRDefault="00721F1A" w:rsidP="00721F1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What term is used to refer to point A on the phase diagram?</w:t>
      </w:r>
      <w:r w:rsidRPr="00721F1A">
        <w:rPr>
          <w:rFonts w:ascii="Helvetica" w:hAnsi="Helvetica" w:cs="Arial"/>
          <w:noProof/>
          <w:sz w:val="24"/>
        </w:rPr>
        <w:t xml:space="preserve"> </w:t>
      </w:r>
    </w:p>
    <w:p w14:paraId="55A81D51" w14:textId="4005D526" w:rsid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3ACEF749" w14:textId="7B6065FE" w:rsidR="000317D6" w:rsidRDefault="000317D6" w:rsidP="000317D6">
      <w:pPr>
        <w:autoSpaceDE w:val="0"/>
        <w:autoSpaceDN w:val="0"/>
        <w:adjustRightInd w:val="0"/>
        <w:spacing w:after="0" w:line="240" w:lineRule="auto"/>
        <w:ind w:firstLine="72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The triple point, where all three phases intersect.</w:t>
      </w:r>
    </w:p>
    <w:p w14:paraId="4AC9EFEB" w14:textId="77777777" w:rsidR="000317D6" w:rsidRP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33E8F363" w14:textId="3C35B21E" w:rsidR="00721F1A" w:rsidRDefault="00721F1A" w:rsidP="00721F1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 xml:space="preserve">What phase(s) is present at 1 </w:t>
      </w:r>
      <w:proofErr w:type="spellStart"/>
      <w:r w:rsidRPr="00721F1A">
        <w:rPr>
          <w:rFonts w:ascii="Helvetica" w:hAnsi="Helvetica" w:cs="Arial"/>
        </w:rPr>
        <w:t>atm</w:t>
      </w:r>
      <w:proofErr w:type="spellEnd"/>
      <w:r w:rsidRPr="00721F1A">
        <w:rPr>
          <w:rFonts w:ascii="Helvetica" w:hAnsi="Helvetica" w:cs="Arial"/>
        </w:rPr>
        <w:t xml:space="preserve"> and 50 K?</w:t>
      </w:r>
    </w:p>
    <w:p w14:paraId="72FEF1A7" w14:textId="0A3A041A" w:rsid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6EBC13A9" w14:textId="234CC112" w:rsidR="000317D6" w:rsidRDefault="000317D6" w:rsidP="000317D6">
      <w:pPr>
        <w:autoSpaceDE w:val="0"/>
        <w:autoSpaceDN w:val="0"/>
        <w:adjustRightInd w:val="0"/>
        <w:spacing w:after="0" w:line="240" w:lineRule="auto"/>
        <w:ind w:firstLine="72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Solid</w:t>
      </w:r>
    </w:p>
    <w:p w14:paraId="4350B4EF" w14:textId="77777777" w:rsidR="000317D6" w:rsidRPr="000317D6" w:rsidRDefault="000317D6" w:rsidP="000317D6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0ACDEBF1" w14:textId="4991F29C" w:rsidR="00721F1A" w:rsidRPr="00721F1A" w:rsidRDefault="00721F1A" w:rsidP="00721F1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  <w:r w:rsidRPr="00721F1A">
        <w:rPr>
          <w:rFonts w:ascii="Helvetica" w:hAnsi="Helvetica" w:cs="Arial"/>
        </w:rPr>
        <w:t>What phase does xenon occupy at standard temperature and pressure?</w:t>
      </w:r>
      <w:r w:rsidRPr="00721F1A">
        <w:rPr>
          <w:rFonts w:ascii="Helvetica" w:hAnsi="Helvetica" w:cs="Arial"/>
          <w:noProof/>
        </w:rPr>
        <w:t xml:space="preserve"> </w:t>
      </w:r>
    </w:p>
    <w:p w14:paraId="1E468E5B" w14:textId="52979931" w:rsidR="00721F1A" w:rsidRDefault="00721F1A" w:rsidP="00721F1A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1CDCDBD9" w14:textId="7035E62F" w:rsidR="000317D6" w:rsidRDefault="000317D6" w:rsidP="000317D6">
      <w:pPr>
        <w:autoSpaceDE w:val="0"/>
        <w:autoSpaceDN w:val="0"/>
        <w:adjustRightInd w:val="0"/>
        <w:spacing w:after="0" w:line="240" w:lineRule="auto"/>
        <w:ind w:left="720"/>
        <w:rPr>
          <w:rFonts w:ascii="Helvetica" w:hAnsi="Helvetica" w:cs="Arial"/>
        </w:rPr>
      </w:pPr>
      <w:r w:rsidRPr="000317D6">
        <w:rPr>
          <w:rFonts w:ascii="Helvetica" w:hAnsi="Helvetica" w:cs="Arial"/>
          <w:highlight w:val="yellow"/>
        </w:rPr>
        <w:t>Gas</w:t>
      </w:r>
    </w:p>
    <w:p w14:paraId="2DD1317D" w14:textId="77777777" w:rsidR="00721F1A" w:rsidRPr="00721F1A" w:rsidRDefault="00721F1A" w:rsidP="00721F1A">
      <w:pPr>
        <w:autoSpaceDE w:val="0"/>
        <w:autoSpaceDN w:val="0"/>
        <w:adjustRightInd w:val="0"/>
        <w:spacing w:after="0" w:line="240" w:lineRule="auto"/>
        <w:rPr>
          <w:rFonts w:ascii="Helvetica" w:hAnsi="Helvetica" w:cs="Arial"/>
        </w:rPr>
      </w:pPr>
    </w:p>
    <w:p w14:paraId="054C9358" w14:textId="77777777" w:rsidR="000317D6" w:rsidRDefault="000317D6">
      <w:pPr>
        <w:rPr>
          <w:rFonts w:ascii="Helvetica" w:hAnsi="Helvetica" w:cs="Arial"/>
          <w:b/>
        </w:rPr>
      </w:pPr>
      <w:r>
        <w:rPr>
          <w:rFonts w:ascii="Helvetica" w:hAnsi="Helvetica" w:cs="Arial"/>
          <w:b/>
        </w:rPr>
        <w:br w:type="page"/>
      </w:r>
    </w:p>
    <w:p w14:paraId="2B8B673C" w14:textId="3777ADA0" w:rsidR="00D161DD" w:rsidRPr="00721F1A" w:rsidRDefault="00721F1A" w:rsidP="00D161DD">
      <w:pPr>
        <w:spacing w:after="0" w:line="240" w:lineRule="auto"/>
        <w:rPr>
          <w:rFonts w:ascii="Helvetica" w:hAnsi="Helvetica" w:cs="Arial"/>
          <w:b/>
        </w:rPr>
      </w:pPr>
      <w:r>
        <w:rPr>
          <w:rFonts w:ascii="Helvetica" w:hAnsi="Helvetica" w:cs="Arial"/>
          <w:b/>
        </w:rPr>
        <w:lastRenderedPageBreak/>
        <w:t>Chapter 15</w:t>
      </w:r>
      <w:r w:rsidRPr="00721F1A">
        <w:rPr>
          <w:rFonts w:ascii="Helvetica" w:hAnsi="Helvetica" w:cs="Arial"/>
          <w:b/>
        </w:rPr>
        <w:t xml:space="preserve">: </w:t>
      </w:r>
    </w:p>
    <w:p w14:paraId="0ECFEF25" w14:textId="77777777" w:rsidR="00721F1A" w:rsidRPr="003C619B" w:rsidRDefault="00721F1A" w:rsidP="00721F1A">
      <w:pPr>
        <w:pStyle w:val="ListParagraph"/>
        <w:numPr>
          <w:ilvl w:val="0"/>
          <w:numId w:val="13"/>
        </w:numPr>
        <w:spacing w:after="0" w:line="240" w:lineRule="auto"/>
        <w:rPr>
          <w:rFonts w:ascii="Helvetica Neue" w:hAnsi="Helvetica Neue"/>
          <w:sz w:val="21"/>
          <w:szCs w:val="21"/>
        </w:rPr>
      </w:pPr>
      <w:r w:rsidRPr="003C619B">
        <w:rPr>
          <w:rFonts w:ascii="Helvetica Neue" w:hAnsi="Helvetica Neue"/>
          <w:sz w:val="21"/>
          <w:szCs w:val="21"/>
        </w:rPr>
        <w:t>What is the pH of a solution made by mixing</w:t>
      </w:r>
    </w:p>
    <w:p w14:paraId="5A160A46" w14:textId="76526E2E" w:rsidR="00721F1A" w:rsidRPr="003C619B" w:rsidRDefault="00721F1A" w:rsidP="00721F1A">
      <w:pPr>
        <w:pStyle w:val="ListParagraph"/>
        <w:numPr>
          <w:ilvl w:val="1"/>
          <w:numId w:val="13"/>
        </w:numPr>
        <w:spacing w:after="0" w:line="240" w:lineRule="auto"/>
        <w:rPr>
          <w:rFonts w:ascii="Helvetica Neue" w:hAnsi="Helvetica Neue"/>
          <w:sz w:val="21"/>
          <w:szCs w:val="21"/>
        </w:rPr>
      </w:pPr>
      <w:r w:rsidRPr="003C619B">
        <w:rPr>
          <w:rFonts w:ascii="Helvetica Neue" w:hAnsi="Helvetica Neue"/>
          <w:sz w:val="21"/>
          <w:szCs w:val="21"/>
        </w:rPr>
        <w:t xml:space="preserve">750 mL of 0.400 M </w:t>
      </w:r>
      <w:proofErr w:type="spellStart"/>
      <w:r w:rsidRPr="003C619B">
        <w:rPr>
          <w:rFonts w:ascii="Helvetica Neue" w:hAnsi="Helvetica Neue"/>
          <w:sz w:val="21"/>
          <w:szCs w:val="21"/>
        </w:rPr>
        <w:t>NaOH</w:t>
      </w:r>
      <w:proofErr w:type="spellEnd"/>
      <w:r w:rsidRPr="003C619B">
        <w:rPr>
          <w:rFonts w:ascii="Helvetica Neue" w:hAnsi="Helvetica Neue"/>
          <w:sz w:val="21"/>
          <w:szCs w:val="21"/>
        </w:rPr>
        <w:t xml:space="preserve"> and 250 mL of 0.800 M </w:t>
      </w:r>
      <w:proofErr w:type="spellStart"/>
      <w:r w:rsidRPr="003C619B">
        <w:rPr>
          <w:rFonts w:ascii="Helvetica Neue" w:hAnsi="Helvetica Neue"/>
          <w:sz w:val="21"/>
          <w:szCs w:val="21"/>
        </w:rPr>
        <w:t>HCl</w:t>
      </w:r>
      <w:proofErr w:type="spellEnd"/>
      <w:r w:rsidRPr="003C619B">
        <w:rPr>
          <w:rFonts w:ascii="Helvetica Neue" w:hAnsi="Helvetica Neue"/>
          <w:sz w:val="21"/>
          <w:szCs w:val="21"/>
        </w:rPr>
        <w:t>?</w:t>
      </w:r>
      <w:r w:rsidR="000317D6">
        <w:rPr>
          <w:rFonts w:ascii="Helvetica Neue" w:hAnsi="Helvetica Neue"/>
          <w:sz w:val="21"/>
          <w:szCs w:val="21"/>
        </w:rPr>
        <w:t xml:space="preserve"> </w:t>
      </w:r>
      <w:r w:rsidR="000317D6" w:rsidRPr="000317D6">
        <w:rPr>
          <w:rFonts w:ascii="Helvetica Neue" w:hAnsi="Helvetica Neue"/>
          <w:sz w:val="21"/>
          <w:szCs w:val="21"/>
          <w:highlight w:val="yellow"/>
        </w:rPr>
        <w:t>Strong-strong titration</w:t>
      </w:r>
    </w:p>
    <w:p w14:paraId="1A95033D" w14:textId="397219DE" w:rsidR="00721F1A" w:rsidRPr="003C619B" w:rsidRDefault="00721F1A" w:rsidP="00721F1A">
      <w:pPr>
        <w:pStyle w:val="ListParagraph"/>
        <w:numPr>
          <w:ilvl w:val="1"/>
          <w:numId w:val="13"/>
        </w:numPr>
        <w:spacing w:after="0" w:line="240" w:lineRule="auto"/>
        <w:rPr>
          <w:rFonts w:ascii="Helvetica Neue" w:hAnsi="Helvetica Neue"/>
          <w:sz w:val="21"/>
          <w:szCs w:val="21"/>
        </w:rPr>
      </w:pPr>
      <w:r w:rsidRPr="003C619B">
        <w:rPr>
          <w:rFonts w:ascii="Helvetica Neue" w:hAnsi="Helvetica Neue"/>
          <w:sz w:val="21"/>
          <w:szCs w:val="21"/>
        </w:rPr>
        <w:t>100 mL of 0.100 M NaHCO</w:t>
      </w:r>
      <w:r w:rsidRPr="00721F1A">
        <w:rPr>
          <w:rFonts w:ascii="Helvetica Neue" w:hAnsi="Helvetica Neue"/>
          <w:sz w:val="21"/>
          <w:szCs w:val="21"/>
          <w:vertAlign w:val="subscript"/>
        </w:rPr>
        <w:t>3</w:t>
      </w:r>
      <w:r w:rsidRPr="003C619B">
        <w:rPr>
          <w:rFonts w:ascii="Helvetica Neue" w:hAnsi="Helvetica Neue"/>
          <w:sz w:val="21"/>
          <w:szCs w:val="21"/>
        </w:rPr>
        <w:t xml:space="preserve"> and 200 mL 0.100 M H</w:t>
      </w:r>
      <w:r w:rsidRPr="00721F1A">
        <w:rPr>
          <w:rFonts w:ascii="Helvetica Neue" w:hAnsi="Helvetica Neue"/>
          <w:sz w:val="21"/>
          <w:szCs w:val="21"/>
          <w:vertAlign w:val="subscript"/>
        </w:rPr>
        <w:t>2</w:t>
      </w:r>
      <w:r w:rsidRPr="003C619B">
        <w:rPr>
          <w:rFonts w:ascii="Helvetica Neue" w:hAnsi="Helvetica Neue"/>
          <w:sz w:val="21"/>
          <w:szCs w:val="21"/>
        </w:rPr>
        <w:t>CO</w:t>
      </w:r>
      <w:r w:rsidRPr="00721F1A">
        <w:rPr>
          <w:rFonts w:ascii="Helvetica Neue" w:hAnsi="Helvetica Neue"/>
          <w:sz w:val="21"/>
          <w:szCs w:val="21"/>
          <w:vertAlign w:val="subscript"/>
        </w:rPr>
        <w:t>3</w:t>
      </w:r>
      <w:r w:rsidRPr="003C619B">
        <w:rPr>
          <w:rFonts w:ascii="Helvetica Neue" w:hAnsi="Helvetica Neue"/>
          <w:sz w:val="21"/>
          <w:szCs w:val="21"/>
        </w:rPr>
        <w:t xml:space="preserve">?  </w:t>
      </w:r>
      <w:r w:rsidR="000317D6" w:rsidRPr="000317D6">
        <w:rPr>
          <w:rFonts w:ascii="Helvetica Neue" w:hAnsi="Helvetica Neue"/>
          <w:sz w:val="21"/>
          <w:szCs w:val="21"/>
          <w:highlight w:val="yellow"/>
        </w:rPr>
        <w:t>Buffered solution</w:t>
      </w:r>
    </w:p>
    <w:p w14:paraId="61A9EC89" w14:textId="0B6FA8C7" w:rsidR="00721F1A" w:rsidRPr="003C619B" w:rsidRDefault="00721F1A" w:rsidP="00721F1A">
      <w:pPr>
        <w:pStyle w:val="ListParagraph"/>
        <w:numPr>
          <w:ilvl w:val="1"/>
          <w:numId w:val="13"/>
        </w:numPr>
        <w:spacing w:after="0" w:line="240" w:lineRule="auto"/>
        <w:rPr>
          <w:rFonts w:ascii="Helvetica Neue" w:hAnsi="Helvetica Neue"/>
          <w:sz w:val="21"/>
          <w:szCs w:val="21"/>
        </w:rPr>
      </w:pPr>
      <w:r w:rsidRPr="003C619B">
        <w:rPr>
          <w:rFonts w:ascii="Helvetica Neue" w:hAnsi="Helvetica Neue"/>
          <w:sz w:val="21"/>
          <w:szCs w:val="21"/>
        </w:rPr>
        <w:t>100 mL of 0.250 M NaHCO</w:t>
      </w:r>
      <w:r w:rsidRPr="003C619B">
        <w:rPr>
          <w:rFonts w:ascii="Helvetica Neue" w:hAnsi="Helvetica Neue"/>
          <w:sz w:val="21"/>
          <w:szCs w:val="21"/>
          <w:vertAlign w:val="subscript"/>
        </w:rPr>
        <w:t>3</w:t>
      </w:r>
      <w:r w:rsidRPr="003C619B">
        <w:rPr>
          <w:rFonts w:ascii="Helvetica Neue" w:hAnsi="Helvetica Neue"/>
          <w:sz w:val="21"/>
          <w:szCs w:val="21"/>
        </w:rPr>
        <w:t xml:space="preserve"> and 50 mL of 0.1 M </w:t>
      </w:r>
      <w:proofErr w:type="spellStart"/>
      <w:r w:rsidRPr="003C619B">
        <w:rPr>
          <w:rFonts w:ascii="Helvetica Neue" w:hAnsi="Helvetica Neue"/>
          <w:sz w:val="21"/>
          <w:szCs w:val="21"/>
        </w:rPr>
        <w:t>NaOH</w:t>
      </w:r>
      <w:proofErr w:type="spellEnd"/>
      <w:r w:rsidRPr="003C619B">
        <w:rPr>
          <w:rFonts w:ascii="Helvetica Neue" w:hAnsi="Helvetica Neue"/>
          <w:sz w:val="21"/>
          <w:szCs w:val="21"/>
        </w:rPr>
        <w:t>?</w:t>
      </w:r>
      <w:r w:rsidR="000317D6">
        <w:rPr>
          <w:rFonts w:ascii="Helvetica Neue" w:hAnsi="Helvetica Neue"/>
          <w:sz w:val="21"/>
          <w:szCs w:val="21"/>
        </w:rPr>
        <w:t xml:space="preserve"> </w:t>
      </w:r>
      <w:r w:rsidR="000317D6" w:rsidRPr="000317D6">
        <w:rPr>
          <w:rFonts w:ascii="Helvetica Neue" w:hAnsi="Helvetica Neue"/>
          <w:sz w:val="21"/>
          <w:szCs w:val="21"/>
          <w:highlight w:val="yellow"/>
        </w:rPr>
        <w:t>Weak acid titration</w:t>
      </w:r>
    </w:p>
    <w:p w14:paraId="4EE43882" w14:textId="40B8F248" w:rsidR="00721F1A" w:rsidRPr="000317D6" w:rsidRDefault="00721F1A" w:rsidP="00721F1A">
      <w:pPr>
        <w:pStyle w:val="ListParagraph"/>
        <w:numPr>
          <w:ilvl w:val="1"/>
          <w:numId w:val="13"/>
        </w:numPr>
        <w:spacing w:after="0" w:line="240" w:lineRule="auto"/>
        <w:rPr>
          <w:rFonts w:ascii="Helvetica Neue" w:hAnsi="Helvetica Neue"/>
          <w:sz w:val="21"/>
          <w:szCs w:val="21"/>
          <w:highlight w:val="yellow"/>
        </w:rPr>
      </w:pPr>
      <w:r w:rsidRPr="003C619B">
        <w:rPr>
          <w:rFonts w:ascii="Helvetica Neue" w:hAnsi="Helvetica Neue"/>
          <w:sz w:val="21"/>
          <w:szCs w:val="21"/>
        </w:rPr>
        <w:t>100 mL of 0.250 M NaHCO</w:t>
      </w:r>
      <w:r w:rsidRPr="003C619B">
        <w:rPr>
          <w:rFonts w:ascii="Helvetica Neue" w:hAnsi="Helvetica Neue"/>
          <w:sz w:val="21"/>
          <w:szCs w:val="21"/>
          <w:vertAlign w:val="subscript"/>
        </w:rPr>
        <w:t>3</w:t>
      </w:r>
      <w:r w:rsidRPr="003C619B">
        <w:rPr>
          <w:rFonts w:ascii="Helvetica Neue" w:hAnsi="Helvetica Neue"/>
          <w:sz w:val="21"/>
          <w:szCs w:val="21"/>
        </w:rPr>
        <w:t xml:space="preserve"> and 50 mL of 0.1 M </w:t>
      </w:r>
      <w:proofErr w:type="spellStart"/>
      <w:r w:rsidRPr="003C619B">
        <w:rPr>
          <w:rFonts w:ascii="Helvetica Neue" w:hAnsi="Helvetica Neue"/>
          <w:sz w:val="21"/>
          <w:szCs w:val="21"/>
        </w:rPr>
        <w:t>HCl</w:t>
      </w:r>
      <w:proofErr w:type="spellEnd"/>
      <w:r w:rsidRPr="003C619B">
        <w:rPr>
          <w:rFonts w:ascii="Helvetica Neue" w:hAnsi="Helvetica Neue"/>
          <w:sz w:val="21"/>
          <w:szCs w:val="21"/>
        </w:rPr>
        <w:t xml:space="preserve">? </w:t>
      </w:r>
      <w:r w:rsidR="000317D6" w:rsidRPr="000317D6">
        <w:rPr>
          <w:rFonts w:ascii="Helvetica Neue" w:hAnsi="Helvetica Neue"/>
          <w:sz w:val="21"/>
          <w:szCs w:val="21"/>
          <w:highlight w:val="yellow"/>
        </w:rPr>
        <w:t>Weak base titration</w:t>
      </w:r>
    </w:p>
    <w:p w14:paraId="1E044410" w14:textId="77777777" w:rsidR="00D161DD" w:rsidRPr="00721F1A" w:rsidRDefault="00D161DD" w:rsidP="00D161DD">
      <w:pPr>
        <w:spacing w:after="0" w:line="240" w:lineRule="auto"/>
        <w:rPr>
          <w:rFonts w:ascii="Helvetica" w:hAnsi="Helvetica" w:cs="Arial"/>
        </w:rPr>
      </w:pPr>
    </w:p>
    <w:p w14:paraId="24B3D66E" w14:textId="34943CE5" w:rsidR="00D161DD" w:rsidRPr="00721F1A" w:rsidRDefault="000317D6" w:rsidP="00D161DD">
      <w:pPr>
        <w:spacing w:after="0" w:line="240" w:lineRule="auto"/>
        <w:rPr>
          <w:rFonts w:ascii="Helvetica" w:hAnsi="Helvetica" w:cs="Arial"/>
        </w:rPr>
      </w:pP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0FE39" wp14:editId="388DEADB">
                <wp:simplePos x="0" y="0"/>
                <wp:positionH relativeFrom="column">
                  <wp:posOffset>4233059</wp:posOffset>
                </wp:positionH>
                <wp:positionV relativeFrom="paragraph">
                  <wp:posOffset>6008370</wp:posOffset>
                </wp:positionV>
                <wp:extent cx="1092200" cy="2158253"/>
                <wp:effectExtent l="12700" t="12700" r="12700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59F47" id="Rectangle 16" o:spid="_x0000_s1026" style="position:absolute;margin-left:333.3pt;margin-top:473.1pt;width:86pt;height:169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237626" wp14:editId="6DCEE0D5">
                <wp:simplePos x="0" y="0"/>
                <wp:positionH relativeFrom="column">
                  <wp:posOffset>4784575</wp:posOffset>
                </wp:positionH>
                <wp:positionV relativeFrom="paragraph">
                  <wp:posOffset>5053778</wp:posOffset>
                </wp:positionV>
                <wp:extent cx="1092200" cy="2158253"/>
                <wp:effectExtent l="12700" t="12700" r="12700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0EB5B" id="Rectangle 15" o:spid="_x0000_s1026" style="position:absolute;margin-left:376.75pt;margin-top:397.95pt;width:86pt;height:169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9DC34F" wp14:editId="2A2CE8B5">
                <wp:simplePos x="0" y="0"/>
                <wp:positionH relativeFrom="column">
                  <wp:posOffset>1295027</wp:posOffset>
                </wp:positionH>
                <wp:positionV relativeFrom="paragraph">
                  <wp:posOffset>6102313</wp:posOffset>
                </wp:positionV>
                <wp:extent cx="1092200" cy="2158253"/>
                <wp:effectExtent l="12700" t="12700" r="12700" b="139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5CA42" id="Rectangle 14" o:spid="_x0000_s1026" style="position:absolute;margin-left:101.95pt;margin-top:480.5pt;width:86pt;height:169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4BA12B" wp14:editId="673AA65D">
                <wp:simplePos x="0" y="0"/>
                <wp:positionH relativeFrom="column">
                  <wp:posOffset>690021</wp:posOffset>
                </wp:positionH>
                <wp:positionV relativeFrom="paragraph">
                  <wp:posOffset>5456966</wp:posOffset>
                </wp:positionV>
                <wp:extent cx="1092200" cy="2158253"/>
                <wp:effectExtent l="12700" t="12700" r="12700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F7FF9" id="Rectangle 13" o:spid="_x0000_s1026" style="position:absolute;margin-left:54.35pt;margin-top:429.7pt;width:86pt;height:169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8C6C6" wp14:editId="6E3AB6C7">
                <wp:simplePos x="0" y="0"/>
                <wp:positionH relativeFrom="column">
                  <wp:posOffset>448235</wp:posOffset>
                </wp:positionH>
                <wp:positionV relativeFrom="paragraph">
                  <wp:posOffset>4872206</wp:posOffset>
                </wp:positionV>
                <wp:extent cx="1092200" cy="2158253"/>
                <wp:effectExtent l="12700" t="12700" r="12700" b="139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CF230" id="Rectangle 12" o:spid="_x0000_s1026" style="position:absolute;margin-left:35.3pt;margin-top:383.65pt;width:86pt;height:169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28FF25" wp14:editId="69F9C417">
                <wp:simplePos x="0" y="0"/>
                <wp:positionH relativeFrom="column">
                  <wp:posOffset>-114300</wp:posOffset>
                </wp:positionH>
                <wp:positionV relativeFrom="paragraph">
                  <wp:posOffset>4471147</wp:posOffset>
                </wp:positionV>
                <wp:extent cx="1092200" cy="2158253"/>
                <wp:effectExtent l="12700" t="12700" r="12700" b="139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1582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D3DB6" id="Rectangle 11" o:spid="_x0000_s1026" style="position:absolute;margin-left:-9pt;margin-top:352.05pt;width:86pt;height:169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E0211C" wp14:editId="5D465A8E">
                <wp:simplePos x="0" y="0"/>
                <wp:positionH relativeFrom="column">
                  <wp:posOffset>6609229</wp:posOffset>
                </wp:positionH>
                <wp:positionV relativeFrom="paragraph">
                  <wp:posOffset>-141194</wp:posOffset>
                </wp:positionV>
                <wp:extent cx="557680" cy="1385047"/>
                <wp:effectExtent l="12700" t="12700" r="13970" b="120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680" cy="13850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F45C7" id="Rectangle 10" o:spid="_x0000_s1026" style="position:absolute;margin-left:520.4pt;margin-top:-11.1pt;width:43.9pt;height:109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90759F" wp14:editId="3EC84782">
                <wp:simplePos x="0" y="0"/>
                <wp:positionH relativeFrom="column">
                  <wp:posOffset>-215153</wp:posOffset>
                </wp:positionH>
                <wp:positionV relativeFrom="paragraph">
                  <wp:posOffset>-33618</wp:posOffset>
                </wp:positionV>
                <wp:extent cx="470647" cy="665630"/>
                <wp:effectExtent l="12700" t="12700" r="12065" b="762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647" cy="665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BD64B" id="Rectangle 9" o:spid="_x0000_s1026" style="position:absolute;margin-left:-16.95pt;margin-top:-2.65pt;width:37.05pt;height:52.4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" fillcolor="white [3212]" strokecolor="white [3212]" strokeweight="2pt"/>
            </w:pict>
          </mc:Fallback>
        </mc:AlternateContent>
      </w:r>
      <w:r>
        <w:rPr>
          <w:rFonts w:ascii="Helvetica" w:hAnsi="Helvetica" w:cs="Arial"/>
          <w:noProof/>
        </w:rPr>
        <w:drawing>
          <wp:inline distT="0" distB="0" distL="0" distR="0" wp14:anchorId="62C5146A" wp14:editId="345C760B">
            <wp:extent cx="6858000" cy="6601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10 at 5.11.06 PM.pn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colorTemperature colorTemp="88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F7C3" w14:textId="77777777" w:rsidR="00721F1A" w:rsidRPr="00721F1A" w:rsidRDefault="00721F1A">
      <w:pPr>
        <w:spacing w:after="0" w:line="240" w:lineRule="auto"/>
        <w:rPr>
          <w:rFonts w:ascii="Helvetica" w:hAnsi="Helvetica" w:cs="Arial"/>
        </w:rPr>
      </w:pPr>
    </w:p>
    <w:sectPr w:rsidR="00721F1A" w:rsidRPr="00721F1A" w:rsidSect="000A3D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14E2A"/>
    <w:multiLevelType w:val="hybridMultilevel"/>
    <w:tmpl w:val="AE907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D28FF"/>
    <w:multiLevelType w:val="hybridMultilevel"/>
    <w:tmpl w:val="499A07C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537115"/>
    <w:multiLevelType w:val="hybridMultilevel"/>
    <w:tmpl w:val="C600824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823B6"/>
    <w:multiLevelType w:val="hybridMultilevel"/>
    <w:tmpl w:val="1FFEC29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052D73"/>
    <w:multiLevelType w:val="hybridMultilevel"/>
    <w:tmpl w:val="D3DC2582"/>
    <w:lvl w:ilvl="0" w:tplc="725232F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F3214"/>
    <w:multiLevelType w:val="hybridMultilevel"/>
    <w:tmpl w:val="AC9C6FAA"/>
    <w:lvl w:ilvl="0" w:tplc="517ECFC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43443C"/>
    <w:multiLevelType w:val="hybridMultilevel"/>
    <w:tmpl w:val="176862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B72C86"/>
    <w:multiLevelType w:val="hybridMultilevel"/>
    <w:tmpl w:val="87565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EF6142"/>
    <w:multiLevelType w:val="hybridMultilevel"/>
    <w:tmpl w:val="544EB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AA5FAC"/>
    <w:multiLevelType w:val="hybridMultilevel"/>
    <w:tmpl w:val="BF501330"/>
    <w:lvl w:ilvl="0" w:tplc="D6F8A91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A46B7A"/>
    <w:multiLevelType w:val="hybridMultilevel"/>
    <w:tmpl w:val="23909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E6532"/>
    <w:multiLevelType w:val="hybridMultilevel"/>
    <w:tmpl w:val="F278AA7E"/>
    <w:lvl w:ilvl="0" w:tplc="E8F4853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4809DC"/>
    <w:multiLevelType w:val="hybridMultilevel"/>
    <w:tmpl w:val="78ACD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9"/>
  </w:num>
  <w:num w:numId="6">
    <w:abstractNumId w:val="11"/>
  </w:num>
  <w:num w:numId="7">
    <w:abstractNumId w:val="2"/>
  </w:num>
  <w:num w:numId="8">
    <w:abstractNumId w:val="10"/>
  </w:num>
  <w:num w:numId="9">
    <w:abstractNumId w:val="3"/>
  </w:num>
  <w:num w:numId="10">
    <w:abstractNumId w:val="7"/>
  </w:num>
  <w:num w:numId="11">
    <w:abstractNumId w:val="8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DDF"/>
    <w:rsid w:val="000317D6"/>
    <w:rsid w:val="000A3DDF"/>
    <w:rsid w:val="000B53C2"/>
    <w:rsid w:val="0011660E"/>
    <w:rsid w:val="002053DD"/>
    <w:rsid w:val="002D0E91"/>
    <w:rsid w:val="002E71C9"/>
    <w:rsid w:val="00347B64"/>
    <w:rsid w:val="003C14BE"/>
    <w:rsid w:val="003C280B"/>
    <w:rsid w:val="00505BAB"/>
    <w:rsid w:val="00564252"/>
    <w:rsid w:val="005A6D85"/>
    <w:rsid w:val="00622BEA"/>
    <w:rsid w:val="00634236"/>
    <w:rsid w:val="007032B9"/>
    <w:rsid w:val="00721F1A"/>
    <w:rsid w:val="007D6774"/>
    <w:rsid w:val="00831D82"/>
    <w:rsid w:val="008F257A"/>
    <w:rsid w:val="00906B24"/>
    <w:rsid w:val="00911250"/>
    <w:rsid w:val="00B2348D"/>
    <w:rsid w:val="00D161DD"/>
    <w:rsid w:val="00D42591"/>
    <w:rsid w:val="00DA3396"/>
    <w:rsid w:val="00EB2B47"/>
    <w:rsid w:val="00FB1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4D7DE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16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3D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DD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3DD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317D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40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Amy</dc:creator>
  <cp:lastModifiedBy>Microsoft Office User</cp:lastModifiedBy>
  <cp:revision>3</cp:revision>
  <cp:lastPrinted>2019-04-10T21:17:00Z</cp:lastPrinted>
  <dcterms:created xsi:type="dcterms:W3CDTF">2019-04-10T21:14:00Z</dcterms:created>
  <dcterms:modified xsi:type="dcterms:W3CDTF">2019-04-10T21:45:00Z</dcterms:modified>
</cp:coreProperties>
</file>